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301C" w14:textId="77777777" w:rsidR="003759F3" w:rsidRDefault="00294D09">
      <w:pPr>
        <w:pStyle w:val="BodyText"/>
        <w:ind w:left="75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48431C1D" wp14:editId="519A65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9714" cy="802767"/>
            <wp:effectExtent l="0" t="0" r="635" b="0"/>
            <wp:wrapThrough wrapText="bothSides">
              <wp:wrapPolygon edited="0">
                <wp:start x="0" y="0"/>
                <wp:lineTo x="0" y="21019"/>
                <wp:lineTo x="21380" y="21019"/>
                <wp:lineTo x="21380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1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9A3DF" w14:textId="77777777" w:rsidR="003759F3" w:rsidRDefault="003759F3">
      <w:pPr>
        <w:pStyle w:val="BodyText"/>
        <w:ind w:left="0" w:firstLine="0"/>
        <w:rPr>
          <w:rFonts w:ascii="Times New Roman"/>
          <w:sz w:val="20"/>
        </w:rPr>
      </w:pPr>
    </w:p>
    <w:p w14:paraId="28208C09" w14:textId="77777777" w:rsidR="00294D09" w:rsidRDefault="00294D09">
      <w:pPr>
        <w:pStyle w:val="Heading1"/>
        <w:spacing w:before="272"/>
        <w:ind w:firstLine="0"/>
        <w:rPr>
          <w:rFonts w:ascii="Open Sans" w:hAnsi="Open Sans" w:cs="Open Sans"/>
          <w:b/>
          <w:sz w:val="22"/>
          <w:szCs w:val="22"/>
        </w:rPr>
      </w:pPr>
    </w:p>
    <w:p w14:paraId="03A90FF0" w14:textId="77777777" w:rsidR="00294D09" w:rsidRDefault="00294D09">
      <w:pPr>
        <w:pStyle w:val="Heading1"/>
        <w:spacing w:before="272"/>
        <w:ind w:firstLine="0"/>
        <w:rPr>
          <w:rFonts w:ascii="Open Sans" w:hAnsi="Open Sans" w:cs="Open Sans"/>
          <w:b/>
          <w:sz w:val="22"/>
          <w:szCs w:val="22"/>
        </w:rPr>
      </w:pPr>
    </w:p>
    <w:p w14:paraId="07D5156D" w14:textId="77777777" w:rsidR="003759F3" w:rsidRPr="00294D09" w:rsidRDefault="00294D09" w:rsidP="00294D09">
      <w:pPr>
        <w:pStyle w:val="Heading1"/>
        <w:spacing w:before="272"/>
        <w:ind w:left="0" w:firstLine="0"/>
        <w:jc w:val="center"/>
        <w:rPr>
          <w:rFonts w:ascii="Open Sans" w:hAnsi="Open Sans" w:cs="Open Sans"/>
          <w:b/>
          <w:sz w:val="28"/>
          <w:szCs w:val="28"/>
        </w:rPr>
      </w:pPr>
      <w:r w:rsidRPr="00294D09">
        <w:rPr>
          <w:rFonts w:ascii="Open Sans" w:hAnsi="Open Sans" w:cs="Open Sans"/>
          <w:b/>
          <w:sz w:val="28"/>
          <w:szCs w:val="28"/>
        </w:rPr>
        <w:t>Job Description</w:t>
      </w:r>
    </w:p>
    <w:p w14:paraId="14A3A2A9" w14:textId="77777777" w:rsidR="003759F3" w:rsidRPr="00B03F17" w:rsidRDefault="003759F3">
      <w:pPr>
        <w:pStyle w:val="BodyText"/>
        <w:ind w:left="0" w:firstLine="0"/>
        <w:rPr>
          <w:rFonts w:ascii="Open Sans" w:hAnsi="Open Sans" w:cs="Open Sans"/>
          <w:b/>
        </w:rPr>
      </w:pPr>
    </w:p>
    <w:p w14:paraId="64A3D960" w14:textId="3EF96F48" w:rsidR="003E6851" w:rsidRPr="00B03F17" w:rsidRDefault="003E6851" w:rsidP="00294D09">
      <w:pPr>
        <w:pStyle w:val="BodyText"/>
        <w:ind w:left="0" w:right="652" w:firstLine="6"/>
        <w:rPr>
          <w:rFonts w:ascii="Open Sans" w:hAnsi="Open Sans" w:cs="Open Sans"/>
          <w:b/>
        </w:rPr>
      </w:pPr>
      <w:r w:rsidRPr="00B03F17">
        <w:rPr>
          <w:rFonts w:ascii="Open Sans" w:hAnsi="Open Sans" w:cs="Open Sans"/>
          <w:b/>
        </w:rPr>
        <w:t xml:space="preserve">Role: </w:t>
      </w:r>
      <w:r w:rsidR="00294D09">
        <w:rPr>
          <w:rFonts w:ascii="Open Sans" w:hAnsi="Open Sans" w:cs="Open Sans"/>
          <w:b/>
        </w:rPr>
        <w:tab/>
      </w:r>
      <w:r w:rsidR="00294D09">
        <w:rPr>
          <w:rFonts w:ascii="Open Sans" w:hAnsi="Open Sans" w:cs="Open Sans"/>
          <w:b/>
        </w:rPr>
        <w:tab/>
      </w:r>
      <w:r w:rsidR="00294D09">
        <w:rPr>
          <w:rFonts w:ascii="Open Sans" w:hAnsi="Open Sans" w:cs="Open Sans"/>
          <w:b/>
        </w:rPr>
        <w:tab/>
      </w:r>
      <w:r w:rsidR="0066618E">
        <w:rPr>
          <w:rFonts w:ascii="Open Sans" w:hAnsi="Open Sans" w:cs="Open Sans"/>
          <w:b/>
        </w:rPr>
        <w:tab/>
      </w:r>
      <w:r w:rsidRPr="00B03F17">
        <w:rPr>
          <w:rFonts w:ascii="Open Sans" w:hAnsi="Open Sans" w:cs="Open Sans"/>
        </w:rPr>
        <w:t xml:space="preserve">Peony </w:t>
      </w:r>
      <w:r w:rsidR="00D65D14">
        <w:rPr>
          <w:rFonts w:ascii="Open Sans" w:hAnsi="Open Sans" w:cs="Open Sans"/>
        </w:rPr>
        <w:t>Coordinator</w:t>
      </w:r>
    </w:p>
    <w:p w14:paraId="7CD7299D" w14:textId="0F121A54" w:rsidR="003E6851" w:rsidRPr="00B03F17" w:rsidRDefault="003E6851" w:rsidP="00294D09">
      <w:pPr>
        <w:pStyle w:val="BodyText"/>
        <w:ind w:left="0" w:right="652" w:firstLine="6"/>
        <w:rPr>
          <w:rFonts w:ascii="Open Sans" w:hAnsi="Open Sans" w:cs="Open Sans"/>
          <w:b/>
        </w:rPr>
      </w:pPr>
      <w:r w:rsidRPr="00B03F17">
        <w:rPr>
          <w:rFonts w:ascii="Open Sans" w:hAnsi="Open Sans" w:cs="Open Sans"/>
          <w:b/>
        </w:rPr>
        <w:t xml:space="preserve">Reporting to: </w:t>
      </w:r>
      <w:r w:rsidR="00294D09">
        <w:rPr>
          <w:rFonts w:ascii="Open Sans" w:hAnsi="Open Sans" w:cs="Open Sans"/>
          <w:b/>
        </w:rPr>
        <w:tab/>
      </w:r>
      <w:r w:rsidR="00294D09">
        <w:rPr>
          <w:rFonts w:ascii="Open Sans" w:hAnsi="Open Sans" w:cs="Open Sans"/>
          <w:b/>
        </w:rPr>
        <w:tab/>
      </w:r>
      <w:r w:rsidR="00181359">
        <w:rPr>
          <w:rFonts w:ascii="Open Sans" w:hAnsi="Open Sans" w:cs="Open Sans"/>
        </w:rPr>
        <w:t>Peony</w:t>
      </w:r>
      <w:r w:rsidR="00A11941">
        <w:rPr>
          <w:rFonts w:ascii="Open Sans" w:hAnsi="Open Sans" w:cs="Open Sans"/>
        </w:rPr>
        <w:t xml:space="preserve"> Manager</w:t>
      </w:r>
      <w:r w:rsidR="008A37E1">
        <w:rPr>
          <w:rFonts w:ascii="Open Sans" w:hAnsi="Open Sans" w:cs="Open Sans"/>
        </w:rPr>
        <w:t xml:space="preserve"> </w:t>
      </w:r>
    </w:p>
    <w:p w14:paraId="656461E5" w14:textId="77777777" w:rsidR="003E6851" w:rsidRPr="001445A6" w:rsidRDefault="003E6851" w:rsidP="00294D09">
      <w:pPr>
        <w:pStyle w:val="BodyText"/>
        <w:ind w:left="0" w:right="652" w:firstLine="6"/>
        <w:rPr>
          <w:rFonts w:ascii="Open Sans" w:hAnsi="Open Sans" w:cs="Open Sans"/>
        </w:rPr>
      </w:pPr>
      <w:r w:rsidRPr="001445A6">
        <w:rPr>
          <w:rFonts w:ascii="Open Sans" w:hAnsi="Open Sans" w:cs="Open Sans"/>
          <w:b/>
        </w:rPr>
        <w:t>Direct Reports:</w:t>
      </w:r>
      <w:r w:rsidRPr="001445A6">
        <w:rPr>
          <w:rFonts w:ascii="Open Sans" w:hAnsi="Open Sans" w:cs="Open Sans"/>
        </w:rPr>
        <w:t xml:space="preserve"> </w:t>
      </w:r>
      <w:r w:rsidR="00294D09">
        <w:rPr>
          <w:rFonts w:ascii="Open Sans" w:hAnsi="Open Sans" w:cs="Open Sans"/>
        </w:rPr>
        <w:tab/>
      </w:r>
      <w:r w:rsidR="00294D09">
        <w:rPr>
          <w:rFonts w:ascii="Open Sans" w:hAnsi="Open Sans" w:cs="Open Sans"/>
        </w:rPr>
        <w:tab/>
      </w:r>
      <w:r w:rsidR="001445A6" w:rsidRPr="001445A6">
        <w:rPr>
          <w:rFonts w:ascii="Open Sans" w:hAnsi="Open Sans" w:cs="Open Sans"/>
        </w:rPr>
        <w:t>None</w:t>
      </w:r>
    </w:p>
    <w:p w14:paraId="570C83C1" w14:textId="77777777" w:rsidR="003E6851" w:rsidRPr="00B03F17" w:rsidRDefault="003E6851" w:rsidP="00294D09">
      <w:pPr>
        <w:pStyle w:val="BodyText"/>
        <w:ind w:left="0" w:right="652" w:firstLine="6"/>
        <w:rPr>
          <w:rFonts w:ascii="Open Sans" w:hAnsi="Open Sans" w:cs="Open Sans"/>
        </w:rPr>
      </w:pPr>
      <w:r w:rsidRPr="00B03F17">
        <w:rPr>
          <w:rFonts w:ascii="Open Sans" w:hAnsi="Open Sans" w:cs="Open Sans"/>
          <w:b/>
        </w:rPr>
        <w:t>Budget Responsivity</w:t>
      </w:r>
      <w:r w:rsidR="00C36390" w:rsidRPr="00B03F17">
        <w:rPr>
          <w:rFonts w:ascii="Open Sans" w:hAnsi="Open Sans" w:cs="Open Sans"/>
          <w:b/>
        </w:rPr>
        <w:t>:</w:t>
      </w:r>
      <w:r w:rsidR="00692894" w:rsidRPr="00B03F17">
        <w:rPr>
          <w:rFonts w:ascii="Open Sans" w:hAnsi="Open Sans" w:cs="Open Sans"/>
          <w:b/>
        </w:rPr>
        <w:t xml:space="preserve"> </w:t>
      </w:r>
      <w:r w:rsidR="00294D09">
        <w:rPr>
          <w:rFonts w:ascii="Open Sans" w:hAnsi="Open Sans" w:cs="Open Sans"/>
          <w:b/>
        </w:rPr>
        <w:tab/>
      </w:r>
      <w:r w:rsidR="00692894" w:rsidRPr="00B03F17">
        <w:rPr>
          <w:rFonts w:ascii="Open Sans" w:hAnsi="Open Sans" w:cs="Open Sans"/>
        </w:rPr>
        <w:t>None</w:t>
      </w:r>
    </w:p>
    <w:p w14:paraId="16275CBB" w14:textId="77777777" w:rsidR="003E6851" w:rsidRPr="00B03F17" w:rsidRDefault="003E6851" w:rsidP="00294D09">
      <w:pPr>
        <w:pStyle w:val="BodyText"/>
        <w:ind w:left="0" w:right="652" w:firstLine="6"/>
        <w:rPr>
          <w:rFonts w:ascii="Open Sans" w:hAnsi="Open Sans" w:cs="Open Sans"/>
          <w:b/>
        </w:rPr>
      </w:pPr>
      <w:r w:rsidRPr="00B03F17">
        <w:rPr>
          <w:rFonts w:ascii="Open Sans" w:hAnsi="Open Sans" w:cs="Open Sans"/>
          <w:b/>
        </w:rPr>
        <w:t xml:space="preserve">Location: </w:t>
      </w:r>
      <w:r w:rsidR="00294D09">
        <w:rPr>
          <w:rFonts w:ascii="Open Sans" w:hAnsi="Open Sans" w:cs="Open Sans"/>
          <w:b/>
        </w:rPr>
        <w:tab/>
      </w:r>
      <w:r w:rsidR="00294D09">
        <w:rPr>
          <w:rFonts w:ascii="Open Sans" w:hAnsi="Open Sans" w:cs="Open Sans"/>
          <w:b/>
        </w:rPr>
        <w:tab/>
      </w:r>
      <w:r w:rsidR="00294D09">
        <w:rPr>
          <w:rFonts w:ascii="Open Sans" w:hAnsi="Open Sans" w:cs="Open Sans"/>
          <w:b/>
        </w:rPr>
        <w:tab/>
      </w:r>
      <w:r w:rsidR="001445A6">
        <w:rPr>
          <w:rFonts w:ascii="Open Sans" w:hAnsi="Open Sans" w:cs="Open Sans"/>
        </w:rPr>
        <w:t xml:space="preserve">St </w:t>
      </w:r>
      <w:proofErr w:type="spellStart"/>
      <w:r w:rsidR="001A4FD1">
        <w:rPr>
          <w:rFonts w:ascii="Open Sans" w:hAnsi="Open Sans" w:cs="Open Sans"/>
        </w:rPr>
        <w:t>Pauls</w:t>
      </w:r>
      <w:proofErr w:type="spellEnd"/>
      <w:r w:rsidR="00294D09">
        <w:rPr>
          <w:rFonts w:ascii="Open Sans" w:hAnsi="Open Sans" w:cs="Open Sans"/>
        </w:rPr>
        <w:t xml:space="preserve">, </w:t>
      </w:r>
      <w:r w:rsidR="001445A6" w:rsidRPr="00C0041F">
        <w:rPr>
          <w:rFonts w:ascii="Open Sans" w:hAnsi="Open Sans" w:cs="Open Sans"/>
        </w:rPr>
        <w:t>Bristol</w:t>
      </w:r>
    </w:p>
    <w:p w14:paraId="7F1D2EB2" w14:textId="77777777" w:rsidR="00EC445D" w:rsidRDefault="00EC445D" w:rsidP="00294D09">
      <w:pPr>
        <w:pStyle w:val="BodyText"/>
        <w:ind w:left="0" w:right="651" w:firstLine="4"/>
        <w:rPr>
          <w:rFonts w:ascii="Open Sans" w:hAnsi="Open Sans" w:cs="Open Sans"/>
          <w:b/>
        </w:rPr>
      </w:pPr>
    </w:p>
    <w:p w14:paraId="1D956EC8" w14:textId="77777777" w:rsidR="008A37E1" w:rsidRDefault="003E6851" w:rsidP="00A95876">
      <w:pPr>
        <w:pStyle w:val="BodyText"/>
        <w:ind w:left="0" w:right="651" w:firstLine="0"/>
        <w:rPr>
          <w:rFonts w:ascii="Open Sans" w:hAnsi="Open Sans" w:cs="Open Sans"/>
          <w:b/>
        </w:rPr>
      </w:pPr>
      <w:r w:rsidRPr="00B03F17">
        <w:rPr>
          <w:rFonts w:ascii="Open Sans" w:hAnsi="Open Sans" w:cs="Open Sans"/>
          <w:b/>
        </w:rPr>
        <w:t xml:space="preserve">Job Purpose: </w:t>
      </w:r>
    </w:p>
    <w:p w14:paraId="08C7BBE9" w14:textId="77777777" w:rsidR="00A95876" w:rsidRPr="00B03F17" w:rsidRDefault="00692894" w:rsidP="00A95876">
      <w:pPr>
        <w:pStyle w:val="BodyText"/>
        <w:ind w:left="0" w:right="651" w:firstLine="0"/>
        <w:rPr>
          <w:rFonts w:ascii="Open Sans" w:hAnsi="Open Sans" w:cs="Open Sans"/>
        </w:rPr>
      </w:pPr>
      <w:r w:rsidRPr="00B03F17">
        <w:rPr>
          <w:rFonts w:ascii="Open Sans" w:hAnsi="Open Sans" w:cs="Open Sans"/>
        </w:rPr>
        <w:t xml:space="preserve">To </w:t>
      </w:r>
      <w:r w:rsidR="00A95876">
        <w:rPr>
          <w:rFonts w:ascii="Open Sans" w:hAnsi="Open Sans" w:cs="Open Sans"/>
        </w:rPr>
        <w:t>provide administrative and practical support to the Peony team</w:t>
      </w:r>
      <w:r w:rsidR="00EA1506" w:rsidRPr="00B03F17">
        <w:rPr>
          <w:rFonts w:ascii="Open Sans" w:hAnsi="Open Sans" w:cs="Open Sans"/>
        </w:rPr>
        <w:t xml:space="preserve"> </w:t>
      </w:r>
      <w:r w:rsidR="00A95876">
        <w:rPr>
          <w:rFonts w:ascii="Open Sans" w:hAnsi="Open Sans" w:cs="Open Sans"/>
        </w:rPr>
        <w:t xml:space="preserve">to enable them to </w:t>
      </w:r>
      <w:r w:rsidR="00142BD8" w:rsidRPr="00142BD8">
        <w:rPr>
          <w:rFonts w:ascii="Open Sans" w:hAnsi="Open Sans" w:cs="Open Sans"/>
        </w:rPr>
        <w:t>perform their duti</w:t>
      </w:r>
      <w:r w:rsidR="00A95876">
        <w:rPr>
          <w:rFonts w:ascii="Open Sans" w:hAnsi="Open Sans" w:cs="Open Sans"/>
        </w:rPr>
        <w:t>es effectively and efficiently and provide</w:t>
      </w:r>
      <w:r w:rsidR="00A95876" w:rsidRPr="00B03F17">
        <w:rPr>
          <w:rFonts w:ascii="Open Sans" w:hAnsi="Open Sans" w:cs="Open Sans"/>
        </w:rPr>
        <w:t xml:space="preserve"> a safe women-only space for </w:t>
      </w:r>
      <w:r w:rsidR="00A95876">
        <w:rPr>
          <w:rFonts w:ascii="Open Sans" w:hAnsi="Open Sans" w:cs="Open Sans"/>
        </w:rPr>
        <w:t xml:space="preserve">vulnerable </w:t>
      </w:r>
      <w:r w:rsidR="00A95876" w:rsidRPr="00B03F17">
        <w:rPr>
          <w:rFonts w:ascii="Open Sans" w:hAnsi="Open Sans" w:cs="Open Sans"/>
        </w:rPr>
        <w:t>women to engage with mean</w:t>
      </w:r>
      <w:r w:rsidR="00A95876">
        <w:rPr>
          <w:rFonts w:ascii="Open Sans" w:hAnsi="Open Sans" w:cs="Open Sans"/>
        </w:rPr>
        <w:t>ingful and therapeutic activity and provide opportunities for women to meet their goals.</w:t>
      </w:r>
    </w:p>
    <w:p w14:paraId="71809788" w14:textId="77777777" w:rsidR="00142BD8" w:rsidRDefault="00142BD8" w:rsidP="00A95876">
      <w:pPr>
        <w:pStyle w:val="BodyText"/>
        <w:ind w:left="0" w:right="651" w:firstLine="0"/>
        <w:rPr>
          <w:rFonts w:ascii="Open Sans" w:hAnsi="Open Sans" w:cs="Open Sans"/>
        </w:rPr>
      </w:pPr>
    </w:p>
    <w:p w14:paraId="6D423DF4" w14:textId="77777777" w:rsidR="008A37E1" w:rsidRPr="00142BD8" w:rsidRDefault="008A37E1" w:rsidP="008A37E1">
      <w:pPr>
        <w:pStyle w:val="BodyText"/>
        <w:ind w:left="720" w:right="651" w:firstLine="0"/>
        <w:rPr>
          <w:rFonts w:ascii="Open Sans" w:hAnsi="Open Sans" w:cs="Open Sans"/>
        </w:rPr>
      </w:pPr>
    </w:p>
    <w:p w14:paraId="214FBC18" w14:textId="77777777" w:rsidR="00C61048" w:rsidRDefault="003E6851" w:rsidP="00363641">
      <w:pPr>
        <w:pStyle w:val="BodyText"/>
        <w:spacing w:after="120"/>
        <w:ind w:left="0" w:right="652" w:firstLine="4"/>
        <w:rPr>
          <w:rFonts w:ascii="Open Sans" w:hAnsi="Open Sans" w:cs="Open Sans"/>
          <w:b/>
        </w:rPr>
      </w:pPr>
      <w:r w:rsidRPr="00B03F17">
        <w:rPr>
          <w:rFonts w:ascii="Open Sans" w:hAnsi="Open Sans" w:cs="Open Sans"/>
          <w:b/>
        </w:rPr>
        <w:t>Job Accountabilities:</w:t>
      </w:r>
    </w:p>
    <w:p w14:paraId="0AEFA157" w14:textId="4CDB23AD" w:rsidR="00142BD8" w:rsidRPr="00297FD3" w:rsidRDefault="00B03F17" w:rsidP="00142BD8">
      <w:pPr>
        <w:pStyle w:val="ListParagraph"/>
        <w:widowControl/>
        <w:numPr>
          <w:ilvl w:val="0"/>
          <w:numId w:val="10"/>
        </w:numPr>
        <w:autoSpaceDE/>
        <w:autoSpaceDN/>
        <w:spacing w:before="0" w:after="120"/>
        <w:ind w:left="714" w:hanging="357"/>
        <w:rPr>
          <w:rFonts w:ascii="Open Sans" w:eastAsia="Times New Roman" w:hAnsi="Open Sans" w:cs="Open Sans"/>
        </w:rPr>
      </w:pPr>
      <w:r w:rsidRPr="00294D09">
        <w:rPr>
          <w:rFonts w:ascii="Open Sans" w:hAnsi="Open Sans" w:cs="Open Sans"/>
        </w:rPr>
        <w:t>To support in keeping</w:t>
      </w:r>
      <w:r w:rsidR="00142BD8">
        <w:rPr>
          <w:rFonts w:ascii="Open Sans" w:hAnsi="Open Sans" w:cs="Open Sans"/>
        </w:rPr>
        <w:t xml:space="preserve"> Peony open and functioning</w:t>
      </w:r>
      <w:r w:rsidR="002B2178" w:rsidRPr="00294D09">
        <w:rPr>
          <w:rFonts w:ascii="Open Sans" w:hAnsi="Open Sans" w:cs="Open Sans"/>
        </w:rPr>
        <w:t xml:space="preserve"> as a</w:t>
      </w:r>
      <w:r w:rsidRPr="00294D09">
        <w:rPr>
          <w:rFonts w:ascii="Open Sans" w:hAnsi="Open Sans" w:cs="Open Sans"/>
        </w:rPr>
        <w:t xml:space="preserve"> welcoming, safe and drug and alcohol free environment for all servi</w:t>
      </w:r>
      <w:r w:rsidR="002B2178" w:rsidRPr="00294D09">
        <w:rPr>
          <w:rFonts w:ascii="Open Sans" w:hAnsi="Open Sans" w:cs="Open Sans"/>
        </w:rPr>
        <w:t>ce users, volunteers and staff</w:t>
      </w:r>
      <w:r w:rsidR="00142BD8">
        <w:rPr>
          <w:rFonts w:ascii="Open Sans" w:hAnsi="Open Sans" w:cs="Open Sans"/>
        </w:rPr>
        <w:t>.</w:t>
      </w:r>
    </w:p>
    <w:p w14:paraId="0DF49392" w14:textId="33AED475" w:rsidR="00297FD3" w:rsidRPr="00142BD8" w:rsidRDefault="00297FD3" w:rsidP="00142BD8">
      <w:pPr>
        <w:pStyle w:val="ListParagraph"/>
        <w:widowControl/>
        <w:numPr>
          <w:ilvl w:val="0"/>
          <w:numId w:val="10"/>
        </w:numPr>
        <w:autoSpaceDE/>
        <w:autoSpaceDN/>
        <w:spacing w:before="0" w:after="120"/>
        <w:ind w:left="714" w:hanging="357"/>
        <w:rPr>
          <w:rFonts w:ascii="Open Sans" w:eastAsia="Times New Roman" w:hAnsi="Open Sans" w:cs="Open Sans"/>
        </w:rPr>
      </w:pPr>
      <w:r>
        <w:rPr>
          <w:rFonts w:ascii="Open Sans" w:hAnsi="Open Sans" w:cs="Open Sans"/>
        </w:rPr>
        <w:t xml:space="preserve">To support the Peony team by providing practical and administrative support to ensure smooth running of the </w:t>
      </w:r>
      <w:proofErr w:type="spellStart"/>
      <w:r>
        <w:rPr>
          <w:rFonts w:ascii="Open Sans" w:hAnsi="Open Sans" w:cs="Open Sans"/>
        </w:rPr>
        <w:t>programme</w:t>
      </w:r>
      <w:proofErr w:type="spellEnd"/>
      <w:r>
        <w:rPr>
          <w:rFonts w:ascii="Open Sans" w:hAnsi="Open Sans" w:cs="Open Sans"/>
        </w:rPr>
        <w:t>.</w:t>
      </w:r>
    </w:p>
    <w:p w14:paraId="642C6CCA" w14:textId="77777777" w:rsidR="00142BD8" w:rsidRPr="00142BD8" w:rsidRDefault="00142BD8" w:rsidP="00142BD8">
      <w:pPr>
        <w:pStyle w:val="ListParagraph"/>
        <w:widowControl/>
        <w:numPr>
          <w:ilvl w:val="0"/>
          <w:numId w:val="10"/>
        </w:numPr>
        <w:autoSpaceDE/>
        <w:autoSpaceDN/>
        <w:spacing w:after="120"/>
        <w:rPr>
          <w:rFonts w:ascii="Open Sans" w:eastAsia="Times New Roman" w:hAnsi="Open Sans" w:cs="Open Sans"/>
        </w:rPr>
      </w:pPr>
      <w:r w:rsidRPr="00142BD8">
        <w:rPr>
          <w:rFonts w:ascii="Open Sans" w:eastAsia="Times New Roman" w:hAnsi="Open Sans" w:cs="Open Sans"/>
        </w:rPr>
        <w:t>To coordinate meetings, events and gr</w:t>
      </w:r>
      <w:r>
        <w:rPr>
          <w:rFonts w:ascii="Open Sans" w:eastAsia="Times New Roman" w:hAnsi="Open Sans" w:cs="Open Sans"/>
        </w:rPr>
        <w:t xml:space="preserve">oups for the team and the </w:t>
      </w:r>
      <w:r w:rsidRPr="00142BD8">
        <w:rPr>
          <w:rFonts w:ascii="Open Sans" w:eastAsia="Times New Roman" w:hAnsi="Open Sans" w:cs="Open Sans"/>
        </w:rPr>
        <w:t>women.</w:t>
      </w:r>
    </w:p>
    <w:p w14:paraId="17567D51" w14:textId="4B09BEE3" w:rsidR="00142BD8" w:rsidRDefault="00142BD8" w:rsidP="00142BD8">
      <w:pPr>
        <w:pStyle w:val="ListParagraph"/>
        <w:widowControl/>
        <w:numPr>
          <w:ilvl w:val="0"/>
          <w:numId w:val="10"/>
        </w:numPr>
        <w:autoSpaceDE/>
        <w:autoSpaceDN/>
        <w:spacing w:after="120"/>
        <w:rPr>
          <w:rFonts w:ascii="Open Sans" w:eastAsia="Times New Roman" w:hAnsi="Open Sans" w:cs="Open Sans"/>
        </w:rPr>
      </w:pPr>
      <w:r w:rsidRPr="00142BD8">
        <w:rPr>
          <w:rFonts w:ascii="Open Sans" w:eastAsia="Times New Roman" w:hAnsi="Open Sans" w:cs="Open Sans"/>
        </w:rPr>
        <w:t>Develop, maintain and updat</w:t>
      </w:r>
      <w:r>
        <w:rPr>
          <w:rFonts w:ascii="Open Sans" w:eastAsia="Times New Roman" w:hAnsi="Open Sans" w:cs="Open Sans"/>
        </w:rPr>
        <w:t>e internal systems for the</w:t>
      </w:r>
      <w:r w:rsidRPr="00142BD8">
        <w:rPr>
          <w:rFonts w:ascii="Open Sans" w:eastAsia="Times New Roman" w:hAnsi="Open Sans" w:cs="Open Sans"/>
        </w:rPr>
        <w:t xml:space="preserve"> team and One25 to enhance and underpin the work of the team.</w:t>
      </w:r>
    </w:p>
    <w:p w14:paraId="4FECF084" w14:textId="65B1D10C" w:rsidR="00297FD3" w:rsidRPr="00142BD8" w:rsidRDefault="00297FD3" w:rsidP="00142BD8">
      <w:pPr>
        <w:pStyle w:val="ListParagraph"/>
        <w:widowControl/>
        <w:numPr>
          <w:ilvl w:val="0"/>
          <w:numId w:val="10"/>
        </w:numPr>
        <w:autoSpaceDE/>
        <w:autoSpaceDN/>
        <w:spacing w:after="120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To ensure Peony records are accurately recorded on the database including attendance outcomes, visitors and incidents and respond to any data related queries. </w:t>
      </w:r>
    </w:p>
    <w:p w14:paraId="15A875E2" w14:textId="5C061DA9" w:rsidR="00C61048" w:rsidRPr="00294D09" w:rsidRDefault="008A37E1" w:rsidP="00A95876">
      <w:pPr>
        <w:pStyle w:val="BodyText"/>
        <w:numPr>
          <w:ilvl w:val="0"/>
          <w:numId w:val="5"/>
        </w:numPr>
        <w:spacing w:after="120"/>
        <w:ind w:left="709" w:right="652" w:hanging="567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To a</w:t>
      </w:r>
      <w:r w:rsidRPr="00294D09">
        <w:rPr>
          <w:rFonts w:ascii="Open Sans" w:hAnsi="Open Sans" w:cs="Open Sans"/>
        </w:rPr>
        <w:t xml:space="preserve">ssist </w:t>
      </w:r>
      <w:r w:rsidR="00853CB1" w:rsidRPr="00294D09">
        <w:rPr>
          <w:rFonts w:ascii="Open Sans" w:hAnsi="Open Sans" w:cs="Open Sans"/>
        </w:rPr>
        <w:t>obtaining</w:t>
      </w:r>
      <w:r w:rsidR="00C61048" w:rsidRPr="00294D09">
        <w:rPr>
          <w:rFonts w:ascii="Open Sans" w:hAnsi="Open Sans" w:cs="Open Sans"/>
        </w:rPr>
        <w:t xml:space="preserve"> </w:t>
      </w:r>
      <w:r w:rsidR="00853CB1" w:rsidRPr="00294D09">
        <w:rPr>
          <w:rFonts w:ascii="Open Sans" w:hAnsi="Open Sans" w:cs="Open Sans"/>
        </w:rPr>
        <w:t>service</w:t>
      </w:r>
      <w:r w:rsidR="00C61048" w:rsidRPr="00294D09">
        <w:rPr>
          <w:rFonts w:ascii="Open Sans" w:hAnsi="Open Sans" w:cs="Open Sans"/>
        </w:rPr>
        <w:t xml:space="preserve"> </w:t>
      </w:r>
      <w:r w:rsidR="00853CB1" w:rsidRPr="00294D09">
        <w:rPr>
          <w:rFonts w:ascii="Open Sans" w:hAnsi="Open Sans" w:cs="Open Sans"/>
        </w:rPr>
        <w:t>user</w:t>
      </w:r>
      <w:r w:rsidR="00853CB1" w:rsidRPr="00294D09">
        <w:rPr>
          <w:rFonts w:ascii="Open Sans" w:hAnsi="Open Sans" w:cs="Open Sans"/>
          <w:spacing w:val="-39"/>
        </w:rPr>
        <w:t xml:space="preserve"> </w:t>
      </w:r>
      <w:r w:rsidR="00297FD3">
        <w:rPr>
          <w:rFonts w:ascii="Open Sans" w:hAnsi="Open Sans" w:cs="Open Sans"/>
          <w:spacing w:val="-39"/>
        </w:rPr>
        <w:t xml:space="preserve"> </w:t>
      </w:r>
      <w:r w:rsidR="00853CB1" w:rsidRPr="00294D09">
        <w:rPr>
          <w:rFonts w:ascii="Open Sans" w:hAnsi="Open Sans" w:cs="Open Sans"/>
        </w:rPr>
        <w:t>feedback</w:t>
      </w:r>
      <w:r w:rsidR="00853CB1" w:rsidRPr="00294D09">
        <w:rPr>
          <w:rFonts w:ascii="Open Sans" w:hAnsi="Open Sans" w:cs="Open Sans"/>
          <w:spacing w:val="-39"/>
        </w:rPr>
        <w:t xml:space="preserve"> </w:t>
      </w:r>
      <w:r w:rsidR="00C50808" w:rsidRPr="00294D09">
        <w:rPr>
          <w:rFonts w:ascii="Open Sans" w:hAnsi="Open Sans" w:cs="Open Sans"/>
          <w:spacing w:val="-39"/>
        </w:rPr>
        <w:t xml:space="preserve">, </w:t>
      </w:r>
      <w:r w:rsidR="00525F5C" w:rsidRPr="00294D09">
        <w:rPr>
          <w:rFonts w:ascii="Open Sans" w:hAnsi="Open Sans" w:cs="Open Sans"/>
          <w:spacing w:val="-39"/>
        </w:rPr>
        <w:t xml:space="preserve">  </w:t>
      </w:r>
      <w:r w:rsidR="00525F5C" w:rsidRPr="00294D09">
        <w:rPr>
          <w:rFonts w:ascii="Open Sans" w:hAnsi="Open Sans" w:cs="Open Sans"/>
        </w:rPr>
        <w:t>using</w:t>
      </w:r>
      <w:r w:rsidR="00C50808" w:rsidRPr="00294D09">
        <w:rPr>
          <w:rFonts w:ascii="Open Sans" w:hAnsi="Open Sans" w:cs="Open Sans"/>
        </w:rPr>
        <w:t xml:space="preserve"> this feedback to shape services and </w:t>
      </w:r>
      <w:r w:rsidR="00853CB1" w:rsidRPr="00294D09">
        <w:rPr>
          <w:rFonts w:ascii="Open Sans" w:hAnsi="Open Sans" w:cs="Open Sans"/>
        </w:rPr>
        <w:t>involving</w:t>
      </w:r>
      <w:r w:rsidR="00853CB1" w:rsidRPr="00294D09">
        <w:rPr>
          <w:rFonts w:ascii="Open Sans" w:hAnsi="Open Sans" w:cs="Open Sans"/>
          <w:spacing w:val="-40"/>
        </w:rPr>
        <w:t xml:space="preserve"> </w:t>
      </w:r>
      <w:r w:rsidR="00C61048" w:rsidRPr="00294D09">
        <w:rPr>
          <w:rFonts w:ascii="Open Sans" w:hAnsi="Open Sans" w:cs="Open Sans"/>
          <w:spacing w:val="-40"/>
        </w:rPr>
        <w:t xml:space="preserve">  </w:t>
      </w:r>
      <w:r w:rsidR="00853CB1" w:rsidRPr="00294D09">
        <w:rPr>
          <w:rFonts w:ascii="Open Sans" w:hAnsi="Open Sans" w:cs="Open Sans"/>
        </w:rPr>
        <w:t>service</w:t>
      </w:r>
      <w:r w:rsidR="00C61048" w:rsidRPr="00294D09">
        <w:rPr>
          <w:rFonts w:ascii="Open Sans" w:hAnsi="Open Sans" w:cs="Open Sans"/>
        </w:rPr>
        <w:t xml:space="preserve"> </w:t>
      </w:r>
      <w:r w:rsidR="00853CB1" w:rsidRPr="00294D09">
        <w:rPr>
          <w:rFonts w:ascii="Open Sans" w:hAnsi="Open Sans" w:cs="Open Sans"/>
          <w:spacing w:val="-38"/>
        </w:rPr>
        <w:t xml:space="preserve"> </w:t>
      </w:r>
      <w:r w:rsidR="00853CB1" w:rsidRPr="00294D09">
        <w:rPr>
          <w:rFonts w:ascii="Open Sans" w:hAnsi="Open Sans" w:cs="Open Sans"/>
        </w:rPr>
        <w:t>users</w:t>
      </w:r>
      <w:r w:rsidR="00C61048" w:rsidRPr="00294D09">
        <w:rPr>
          <w:rFonts w:ascii="Open Sans" w:hAnsi="Open Sans" w:cs="Open Sans"/>
        </w:rPr>
        <w:t xml:space="preserve"> </w:t>
      </w:r>
      <w:r w:rsidR="00853CB1" w:rsidRPr="00294D09">
        <w:rPr>
          <w:rFonts w:ascii="Open Sans" w:hAnsi="Open Sans" w:cs="Open Sans"/>
          <w:spacing w:val="-41"/>
        </w:rPr>
        <w:t xml:space="preserve"> </w:t>
      </w:r>
      <w:r w:rsidR="00853CB1" w:rsidRPr="00294D09">
        <w:rPr>
          <w:rFonts w:ascii="Open Sans" w:hAnsi="Open Sans" w:cs="Open Sans"/>
        </w:rPr>
        <w:t>in</w:t>
      </w:r>
      <w:r w:rsidR="00853CB1" w:rsidRPr="00294D09">
        <w:rPr>
          <w:rFonts w:ascii="Open Sans" w:hAnsi="Open Sans" w:cs="Open Sans"/>
          <w:spacing w:val="-39"/>
        </w:rPr>
        <w:t xml:space="preserve"> </w:t>
      </w:r>
      <w:r w:rsidR="00C61048" w:rsidRPr="00294D09">
        <w:rPr>
          <w:rFonts w:ascii="Open Sans" w:hAnsi="Open Sans" w:cs="Open Sans"/>
          <w:spacing w:val="-39"/>
        </w:rPr>
        <w:t xml:space="preserve"> </w:t>
      </w:r>
      <w:r w:rsidR="00853CB1" w:rsidRPr="00294D09">
        <w:rPr>
          <w:rFonts w:ascii="Open Sans" w:hAnsi="Open Sans" w:cs="Open Sans"/>
        </w:rPr>
        <w:t>the development</w:t>
      </w:r>
      <w:r w:rsidR="00853CB1" w:rsidRPr="00294D09">
        <w:rPr>
          <w:rFonts w:ascii="Open Sans" w:hAnsi="Open Sans" w:cs="Open Sans"/>
          <w:spacing w:val="-17"/>
        </w:rPr>
        <w:t xml:space="preserve"> </w:t>
      </w:r>
      <w:r w:rsidR="00853CB1" w:rsidRPr="00294D09">
        <w:rPr>
          <w:rFonts w:ascii="Open Sans" w:hAnsi="Open Sans" w:cs="Open Sans"/>
        </w:rPr>
        <w:t>of</w:t>
      </w:r>
      <w:r w:rsidR="00853CB1" w:rsidRPr="00294D09">
        <w:rPr>
          <w:rFonts w:ascii="Open Sans" w:hAnsi="Open Sans" w:cs="Open Sans"/>
          <w:spacing w:val="-14"/>
        </w:rPr>
        <w:t xml:space="preserve"> </w:t>
      </w:r>
      <w:r w:rsidR="00853CB1" w:rsidRPr="00294D09">
        <w:rPr>
          <w:rFonts w:ascii="Open Sans" w:hAnsi="Open Sans" w:cs="Open Sans"/>
        </w:rPr>
        <w:t>the</w:t>
      </w:r>
      <w:r w:rsidR="00853CB1" w:rsidRPr="00294D09">
        <w:rPr>
          <w:rFonts w:ascii="Open Sans" w:hAnsi="Open Sans" w:cs="Open Sans"/>
          <w:spacing w:val="-14"/>
        </w:rPr>
        <w:t xml:space="preserve"> </w:t>
      </w:r>
      <w:r w:rsidR="00853CB1" w:rsidRPr="00294D09">
        <w:rPr>
          <w:rFonts w:ascii="Open Sans" w:hAnsi="Open Sans" w:cs="Open Sans"/>
        </w:rPr>
        <w:t>Peony</w:t>
      </w:r>
      <w:r w:rsidR="00853CB1" w:rsidRPr="00294D09">
        <w:rPr>
          <w:rFonts w:ascii="Open Sans" w:hAnsi="Open Sans" w:cs="Open Sans"/>
          <w:spacing w:val="-16"/>
        </w:rPr>
        <w:t xml:space="preserve"> </w:t>
      </w:r>
      <w:r w:rsidR="00853CB1" w:rsidRPr="00294D09">
        <w:rPr>
          <w:rFonts w:ascii="Open Sans" w:hAnsi="Open Sans" w:cs="Open Sans"/>
        </w:rPr>
        <w:t>and</w:t>
      </w:r>
      <w:r w:rsidR="00853CB1" w:rsidRPr="00294D09">
        <w:rPr>
          <w:rFonts w:ascii="Open Sans" w:hAnsi="Open Sans" w:cs="Open Sans"/>
          <w:spacing w:val="-16"/>
        </w:rPr>
        <w:t xml:space="preserve"> </w:t>
      </w:r>
      <w:r w:rsidR="00853CB1" w:rsidRPr="00294D09">
        <w:rPr>
          <w:rFonts w:ascii="Open Sans" w:hAnsi="Open Sans" w:cs="Open Sans"/>
        </w:rPr>
        <w:t>One25</w:t>
      </w:r>
      <w:r w:rsidR="00853CB1" w:rsidRPr="00294D09">
        <w:rPr>
          <w:rFonts w:ascii="Open Sans" w:hAnsi="Open Sans" w:cs="Open Sans"/>
          <w:spacing w:val="-15"/>
        </w:rPr>
        <w:t xml:space="preserve"> </w:t>
      </w:r>
      <w:r w:rsidR="00853CB1" w:rsidRPr="00294D09">
        <w:rPr>
          <w:rFonts w:ascii="Open Sans" w:hAnsi="Open Sans" w:cs="Open Sans"/>
        </w:rPr>
        <w:t>services.</w:t>
      </w:r>
    </w:p>
    <w:p w14:paraId="7ABF17F8" w14:textId="77777777" w:rsidR="00B03F17" w:rsidRPr="00A95876" w:rsidRDefault="00B03F17" w:rsidP="003B46C9">
      <w:pPr>
        <w:pStyle w:val="BodyText"/>
        <w:numPr>
          <w:ilvl w:val="0"/>
          <w:numId w:val="5"/>
        </w:numPr>
        <w:spacing w:after="120"/>
        <w:ind w:left="709" w:right="652" w:hanging="425"/>
        <w:rPr>
          <w:rFonts w:ascii="Open Sans" w:hAnsi="Open Sans" w:cs="Open Sans"/>
          <w:b/>
        </w:rPr>
      </w:pPr>
      <w:r w:rsidRPr="00294D09">
        <w:rPr>
          <w:rFonts w:ascii="Open Sans" w:hAnsi="Open Sans" w:cs="Open Sans"/>
        </w:rPr>
        <w:t xml:space="preserve">Work in partnership with </w:t>
      </w:r>
      <w:r w:rsidR="008A37E1">
        <w:rPr>
          <w:rFonts w:ascii="Open Sans" w:hAnsi="Open Sans" w:cs="Open Sans"/>
        </w:rPr>
        <w:t xml:space="preserve">One25 teams and </w:t>
      </w:r>
      <w:r w:rsidRPr="00294D09">
        <w:rPr>
          <w:rFonts w:ascii="Open Sans" w:hAnsi="Open Sans" w:cs="Open Sans"/>
        </w:rPr>
        <w:t xml:space="preserve">other agencies to ensure the best possible outcomes for </w:t>
      </w:r>
      <w:r w:rsidR="008A37E1">
        <w:rPr>
          <w:rFonts w:ascii="Open Sans" w:hAnsi="Open Sans" w:cs="Open Sans"/>
        </w:rPr>
        <w:t xml:space="preserve">Peony women and all </w:t>
      </w:r>
      <w:r w:rsidRPr="00294D09">
        <w:rPr>
          <w:rFonts w:ascii="Open Sans" w:hAnsi="Open Sans" w:cs="Open Sans"/>
        </w:rPr>
        <w:t>One25’s service users</w:t>
      </w:r>
      <w:r w:rsidR="002B2178" w:rsidRPr="00294D09">
        <w:rPr>
          <w:rFonts w:ascii="Open Sans" w:hAnsi="Open Sans" w:cs="Open Sans"/>
        </w:rPr>
        <w:t xml:space="preserve"> including providing a </w:t>
      </w:r>
      <w:proofErr w:type="spellStart"/>
      <w:r w:rsidR="002B2178" w:rsidRPr="00294D09">
        <w:rPr>
          <w:rFonts w:ascii="Open Sans" w:hAnsi="Open Sans" w:cs="Open Sans"/>
        </w:rPr>
        <w:t>programme</w:t>
      </w:r>
      <w:proofErr w:type="spellEnd"/>
      <w:r w:rsidR="002B2178" w:rsidRPr="00294D09">
        <w:rPr>
          <w:rFonts w:ascii="Open Sans" w:hAnsi="Open Sans" w:cs="Open Sans"/>
        </w:rPr>
        <w:t xml:space="preserve"> of activities and external opportunities. </w:t>
      </w:r>
    </w:p>
    <w:p w14:paraId="10078021" w14:textId="77777777" w:rsidR="00A95876" w:rsidRPr="001E5EBA" w:rsidRDefault="00A95876" w:rsidP="003B46C9">
      <w:pPr>
        <w:pStyle w:val="BodyText"/>
        <w:numPr>
          <w:ilvl w:val="0"/>
          <w:numId w:val="5"/>
        </w:numPr>
        <w:spacing w:after="120"/>
        <w:ind w:left="709" w:right="652" w:hanging="425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To </w:t>
      </w:r>
      <w:r w:rsidRPr="00142BD8">
        <w:rPr>
          <w:rFonts w:ascii="Open Sans" w:hAnsi="Open Sans" w:cs="Open Sans"/>
        </w:rPr>
        <w:t>act as a key l</w:t>
      </w:r>
      <w:r>
        <w:rPr>
          <w:rFonts w:ascii="Open Sans" w:hAnsi="Open Sans" w:cs="Open Sans"/>
        </w:rPr>
        <w:t xml:space="preserve">iaison for partner agencies </w:t>
      </w:r>
      <w:r w:rsidRPr="00142BD8">
        <w:rPr>
          <w:rFonts w:ascii="Open Sans" w:hAnsi="Open Sans" w:cs="Open Sans"/>
        </w:rPr>
        <w:t>as well as being a direct point of contact for the women themselves.</w:t>
      </w:r>
    </w:p>
    <w:p w14:paraId="0ACB2F5C" w14:textId="44BF7301" w:rsidR="001E5EBA" w:rsidRPr="00294D09" w:rsidRDefault="00297FD3" w:rsidP="003B46C9">
      <w:pPr>
        <w:pStyle w:val="BodyText"/>
        <w:numPr>
          <w:ilvl w:val="0"/>
          <w:numId w:val="5"/>
        </w:numPr>
        <w:spacing w:after="120"/>
        <w:ind w:left="709" w:right="652" w:hanging="425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To assist in the supply of resources </w:t>
      </w:r>
      <w:r w:rsidR="001E5EBA">
        <w:rPr>
          <w:rFonts w:ascii="Open Sans" w:hAnsi="Open Sans" w:cs="Open Sans"/>
        </w:rPr>
        <w:t xml:space="preserve">for the </w:t>
      </w:r>
      <w:proofErr w:type="spellStart"/>
      <w:r w:rsidR="001E5EBA">
        <w:rPr>
          <w:rFonts w:ascii="Open Sans" w:hAnsi="Open Sans" w:cs="Open Sans"/>
        </w:rPr>
        <w:t>programme</w:t>
      </w:r>
      <w:proofErr w:type="spellEnd"/>
      <w:r w:rsidR="001E5EBA">
        <w:rPr>
          <w:rFonts w:ascii="Open Sans" w:hAnsi="Open Sans" w:cs="Open Sans"/>
        </w:rPr>
        <w:t xml:space="preserve">. </w:t>
      </w:r>
    </w:p>
    <w:p w14:paraId="393D96EC" w14:textId="77777777" w:rsidR="00307FDD" w:rsidRDefault="00307FDD" w:rsidP="00363641">
      <w:pPr>
        <w:pStyle w:val="BodyText"/>
        <w:spacing w:after="120"/>
        <w:ind w:left="0" w:right="651" w:firstLine="0"/>
        <w:rPr>
          <w:rFonts w:ascii="Open Sans" w:hAnsi="Open Sans" w:cs="Open Sans"/>
          <w:b/>
        </w:rPr>
      </w:pPr>
    </w:p>
    <w:p w14:paraId="2FE486D5" w14:textId="5313CA1D" w:rsidR="003E6851" w:rsidRDefault="003E6851" w:rsidP="00363641">
      <w:pPr>
        <w:pStyle w:val="BodyText"/>
        <w:spacing w:after="120"/>
        <w:ind w:left="0" w:right="651" w:firstLine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Measures for the Role:</w:t>
      </w:r>
    </w:p>
    <w:p w14:paraId="6D156BDF" w14:textId="168079B1" w:rsidR="008A37E1" w:rsidRDefault="008A37E1" w:rsidP="00307FDD">
      <w:pPr>
        <w:pStyle w:val="ListParagraph"/>
        <w:widowControl/>
        <w:numPr>
          <w:ilvl w:val="0"/>
          <w:numId w:val="11"/>
        </w:numPr>
        <w:autoSpaceDE/>
        <w:autoSpaceDN/>
        <w:spacing w:before="0" w:after="12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Maintain accurate monitoring of the women’s activities and 1-1 meetings</w:t>
      </w:r>
      <w:r w:rsidR="00297FD3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</w:p>
    <w:p w14:paraId="69D849B0" w14:textId="1DB7EBE2" w:rsidR="008A37E1" w:rsidRPr="008A37E1" w:rsidRDefault="008A37E1" w:rsidP="00307FDD">
      <w:pPr>
        <w:pStyle w:val="ListParagraph"/>
        <w:numPr>
          <w:ilvl w:val="0"/>
          <w:numId w:val="11"/>
        </w:numPr>
        <w:spacing w:before="0" w:after="120"/>
        <w:rPr>
          <w:rFonts w:ascii="Open Sans" w:hAnsi="Open Sans" w:cs="Open Sans"/>
        </w:rPr>
      </w:pPr>
      <w:r w:rsidRPr="008A37E1">
        <w:rPr>
          <w:rFonts w:ascii="Open Sans" w:hAnsi="Open Sans" w:cs="Open Sans"/>
        </w:rPr>
        <w:t xml:space="preserve">Maintain accurate monitoring of the </w:t>
      </w:r>
      <w:r>
        <w:rPr>
          <w:rFonts w:ascii="Open Sans" w:hAnsi="Open Sans" w:cs="Open Sans"/>
        </w:rPr>
        <w:t xml:space="preserve">peer support volunteers </w:t>
      </w:r>
      <w:r w:rsidRPr="008A37E1">
        <w:rPr>
          <w:rFonts w:ascii="Open Sans" w:hAnsi="Open Sans" w:cs="Open Sans"/>
        </w:rPr>
        <w:t>activities</w:t>
      </w:r>
      <w:r w:rsidR="00297FD3">
        <w:rPr>
          <w:rFonts w:ascii="Open Sans" w:hAnsi="Open Sans" w:cs="Open Sans"/>
        </w:rPr>
        <w:t>.</w:t>
      </w:r>
      <w:r w:rsidRPr="008A37E1">
        <w:rPr>
          <w:rFonts w:ascii="Open Sans" w:hAnsi="Open Sans" w:cs="Open Sans"/>
        </w:rPr>
        <w:t xml:space="preserve"> </w:t>
      </w:r>
    </w:p>
    <w:p w14:paraId="298FD28F" w14:textId="37A39750" w:rsidR="008A37E1" w:rsidRDefault="008A37E1" w:rsidP="00307FDD">
      <w:pPr>
        <w:pStyle w:val="ListParagraph"/>
        <w:numPr>
          <w:ilvl w:val="0"/>
          <w:numId w:val="11"/>
        </w:numPr>
        <w:spacing w:before="0" w:after="120"/>
        <w:rPr>
          <w:rFonts w:ascii="Open Sans" w:hAnsi="Open Sans" w:cs="Open Sans"/>
        </w:rPr>
      </w:pPr>
      <w:r w:rsidRPr="008A37E1">
        <w:rPr>
          <w:rFonts w:ascii="Open Sans" w:hAnsi="Open Sans" w:cs="Open Sans"/>
        </w:rPr>
        <w:t>Maint</w:t>
      </w:r>
      <w:r>
        <w:rPr>
          <w:rFonts w:ascii="Open Sans" w:hAnsi="Open Sans" w:cs="Open Sans"/>
        </w:rPr>
        <w:t>ain accurate monitoring of the volunteer</w:t>
      </w:r>
      <w:r w:rsidR="00D65D14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>s activities and recruitment processes</w:t>
      </w:r>
      <w:r w:rsidR="00297FD3">
        <w:rPr>
          <w:rFonts w:ascii="Open Sans" w:hAnsi="Open Sans" w:cs="Open Sans"/>
        </w:rPr>
        <w:t>.</w:t>
      </w:r>
      <w:r w:rsidRPr="008A37E1">
        <w:rPr>
          <w:rFonts w:ascii="Open Sans" w:hAnsi="Open Sans" w:cs="Open Sans"/>
        </w:rPr>
        <w:t xml:space="preserve"> </w:t>
      </w:r>
    </w:p>
    <w:p w14:paraId="09A07542" w14:textId="77777777" w:rsidR="008A37E1" w:rsidRDefault="008A37E1" w:rsidP="00307FDD">
      <w:pPr>
        <w:pStyle w:val="ListParagraph"/>
        <w:widowControl/>
        <w:numPr>
          <w:ilvl w:val="0"/>
          <w:numId w:val="11"/>
        </w:numPr>
        <w:autoSpaceDE/>
        <w:autoSpaceDN/>
        <w:spacing w:before="0" w:after="12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Receiving, coordinating and responding to correspondence quickly, efficiently and appropriately.</w:t>
      </w:r>
    </w:p>
    <w:p w14:paraId="6BBF2304" w14:textId="77777777" w:rsidR="008A37E1" w:rsidRDefault="008A37E1" w:rsidP="00307FDD">
      <w:pPr>
        <w:pStyle w:val="ListParagraph"/>
        <w:widowControl/>
        <w:numPr>
          <w:ilvl w:val="0"/>
          <w:numId w:val="11"/>
        </w:numPr>
        <w:autoSpaceDE/>
        <w:autoSpaceDN/>
        <w:spacing w:before="0" w:after="12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Promotion of Peony across Bristol. </w:t>
      </w:r>
    </w:p>
    <w:p w14:paraId="1EAF3994" w14:textId="77777777" w:rsidR="008A37E1" w:rsidRDefault="008A37E1" w:rsidP="00307FDD">
      <w:pPr>
        <w:pStyle w:val="ListParagraph"/>
        <w:widowControl/>
        <w:numPr>
          <w:ilvl w:val="0"/>
          <w:numId w:val="11"/>
        </w:numPr>
        <w:autoSpaceDE/>
        <w:autoSpaceDN/>
        <w:spacing w:before="0" w:after="12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Efficient coordination of meetings, groups and events.</w:t>
      </w:r>
    </w:p>
    <w:p w14:paraId="4340B69C" w14:textId="084BA18E" w:rsidR="008A37E1" w:rsidRDefault="008A37E1" w:rsidP="00307FDD">
      <w:pPr>
        <w:pStyle w:val="ListParagraph"/>
        <w:widowControl/>
        <w:numPr>
          <w:ilvl w:val="0"/>
          <w:numId w:val="11"/>
        </w:numPr>
        <w:autoSpaceDE/>
        <w:autoSpaceDN/>
        <w:spacing w:before="0" w:after="120"/>
        <w:ind w:left="714" w:hanging="357"/>
        <w:rPr>
          <w:rFonts w:ascii="Open Sans" w:hAnsi="Open Sans" w:cs="Open Sans"/>
        </w:rPr>
      </w:pPr>
      <w:r>
        <w:rPr>
          <w:rFonts w:ascii="Open Sans" w:hAnsi="Open Sans" w:cs="Open Sans"/>
        </w:rPr>
        <w:t>Accuracy and timely provision of data for reports.</w:t>
      </w:r>
    </w:p>
    <w:p w14:paraId="24AA6254" w14:textId="77777777" w:rsidR="008A37E1" w:rsidRDefault="008A37E1" w:rsidP="00307FDD">
      <w:pPr>
        <w:pStyle w:val="ListParagraph"/>
        <w:widowControl/>
        <w:numPr>
          <w:ilvl w:val="0"/>
          <w:numId w:val="11"/>
        </w:numPr>
        <w:autoSpaceDE/>
        <w:autoSpaceDN/>
        <w:spacing w:before="0" w:after="120"/>
        <w:ind w:left="714" w:hanging="357"/>
        <w:rPr>
          <w:rFonts w:ascii="Open Sans" w:hAnsi="Open Sans" w:cs="Open Sans"/>
        </w:rPr>
      </w:pPr>
      <w:r w:rsidRPr="00546327">
        <w:rPr>
          <w:rFonts w:ascii="Open Sans" w:hAnsi="Open Sans" w:cs="Open Sans"/>
        </w:rPr>
        <w:t xml:space="preserve">New referrals are taken, recorded and responded to within </w:t>
      </w:r>
      <w:r>
        <w:rPr>
          <w:rFonts w:ascii="Open Sans" w:hAnsi="Open Sans" w:cs="Open Sans"/>
        </w:rPr>
        <w:t>1 week.</w:t>
      </w:r>
    </w:p>
    <w:p w14:paraId="378AFA52" w14:textId="77777777" w:rsidR="008A37E1" w:rsidRPr="0091712C" w:rsidRDefault="008A37E1" w:rsidP="00307FDD">
      <w:pPr>
        <w:pStyle w:val="ListParagraph"/>
        <w:widowControl/>
        <w:numPr>
          <w:ilvl w:val="0"/>
          <w:numId w:val="11"/>
        </w:numPr>
        <w:autoSpaceDE/>
        <w:autoSpaceDN/>
        <w:spacing w:before="0" w:after="120"/>
        <w:ind w:left="714" w:hanging="357"/>
        <w:rPr>
          <w:rFonts w:ascii="Open Sans" w:hAnsi="Open Sans" w:cs="Open Sans"/>
          <w:b/>
        </w:rPr>
      </w:pPr>
      <w:r w:rsidRPr="0091712C">
        <w:rPr>
          <w:rFonts w:ascii="Open Sans" w:hAnsi="Open Sans" w:cs="Open Sans"/>
        </w:rPr>
        <w:t xml:space="preserve">Team reporting appropriate support of their work.  </w:t>
      </w:r>
    </w:p>
    <w:p w14:paraId="69B1F267" w14:textId="77777777" w:rsidR="001A4FD1" w:rsidRDefault="001A4FD1" w:rsidP="001A4FD1">
      <w:pPr>
        <w:pStyle w:val="BodyText"/>
        <w:spacing w:after="120"/>
        <w:ind w:left="0" w:right="652" w:firstLine="0"/>
        <w:rPr>
          <w:rFonts w:ascii="Open Sans" w:hAnsi="Open Sans" w:cs="Open Sans"/>
        </w:rPr>
      </w:pPr>
    </w:p>
    <w:p w14:paraId="6AAD58B8" w14:textId="77777777" w:rsidR="001A4FD1" w:rsidRDefault="001A4FD1" w:rsidP="001A4FD1">
      <w:pPr>
        <w:pStyle w:val="ListParagraph"/>
        <w:spacing w:before="0" w:after="120" w:line="259" w:lineRule="auto"/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Any other r</w:t>
      </w:r>
      <w:r w:rsidRPr="005D5DE3">
        <w:rPr>
          <w:rFonts w:ascii="Open Sans" w:hAnsi="Open Sans" w:cs="Open Sans"/>
          <w:b/>
        </w:rPr>
        <w:t>esponsibilities</w:t>
      </w:r>
      <w:r>
        <w:rPr>
          <w:rFonts w:ascii="Open Sans" w:hAnsi="Open Sans" w:cs="Open Sans"/>
        </w:rPr>
        <w:t xml:space="preserve">: </w:t>
      </w:r>
    </w:p>
    <w:p w14:paraId="17317BFD" w14:textId="77777777" w:rsidR="001A4FD1" w:rsidRDefault="001A4FD1" w:rsidP="001A4FD1">
      <w:pPr>
        <w:pStyle w:val="ListParagraph"/>
        <w:numPr>
          <w:ilvl w:val="0"/>
          <w:numId w:val="6"/>
        </w:numPr>
        <w:spacing w:before="0" w:after="120" w:line="259" w:lineRule="auto"/>
        <w:rPr>
          <w:rFonts w:ascii="Open Sans" w:eastAsia="Arial" w:hAnsi="Open Sans" w:cs="Open Sans"/>
        </w:rPr>
      </w:pPr>
      <w:r w:rsidRPr="00D90170">
        <w:rPr>
          <w:rFonts w:ascii="Open Sans" w:eastAsia="Arial" w:hAnsi="Open Sans" w:cs="Open Sans"/>
        </w:rPr>
        <w:t>Any other duties the Manager considers appropriate</w:t>
      </w:r>
      <w:r>
        <w:rPr>
          <w:rFonts w:ascii="Open Sans" w:eastAsia="Arial" w:hAnsi="Open Sans" w:cs="Open Sans"/>
        </w:rPr>
        <w:t>.</w:t>
      </w:r>
    </w:p>
    <w:p w14:paraId="606E5706" w14:textId="77777777" w:rsidR="00EC445D" w:rsidRDefault="00EC445D" w:rsidP="00EC445D">
      <w:pPr>
        <w:pStyle w:val="ListParagraph"/>
        <w:widowControl/>
        <w:numPr>
          <w:ilvl w:val="0"/>
          <w:numId w:val="6"/>
        </w:numPr>
        <w:autoSpaceDE/>
        <w:spacing w:before="0" w:after="120" w:line="256" w:lineRule="auto"/>
        <w:rPr>
          <w:rFonts w:ascii="Open Sans" w:eastAsia="Calibri" w:hAnsi="Open Sans" w:cs="Open Sans"/>
          <w:lang w:val="en-GB" w:bidi="ar-SA"/>
        </w:rPr>
      </w:pPr>
      <w:r>
        <w:rPr>
          <w:rFonts w:ascii="Open Sans" w:eastAsia="Calibri" w:hAnsi="Open Sans" w:cs="Open Sans"/>
          <w:lang w:val="en-GB" w:bidi="ar-SA"/>
        </w:rPr>
        <w:t xml:space="preserve">To work outside of office hours at manager’s request. </w:t>
      </w:r>
    </w:p>
    <w:p w14:paraId="040D7147" w14:textId="77777777" w:rsidR="00294D09" w:rsidRPr="00A81648" w:rsidRDefault="00294D09" w:rsidP="00294D09">
      <w:pPr>
        <w:pStyle w:val="BodyText"/>
        <w:ind w:left="871" w:right="651" w:firstLine="0"/>
        <w:rPr>
          <w:rFonts w:ascii="Open Sans" w:hAnsi="Open Sans" w:cs="Open Sans"/>
        </w:rPr>
      </w:pPr>
    </w:p>
    <w:p w14:paraId="12BF5A15" w14:textId="77777777" w:rsidR="007B1919" w:rsidRDefault="007B1919" w:rsidP="00C61048">
      <w:pPr>
        <w:rPr>
          <w:rFonts w:ascii="Open Sans" w:hAnsi="Open Sans" w:cs="Open Sans"/>
          <w:b/>
          <w:sz w:val="28"/>
          <w:szCs w:val="28"/>
        </w:rPr>
      </w:pPr>
    </w:p>
    <w:p w14:paraId="51EF8E53" w14:textId="77777777" w:rsidR="008A37E1" w:rsidRDefault="007B1919" w:rsidP="00C61048">
      <w:pPr>
        <w:rPr>
          <w:rFonts w:ascii="Open Sans" w:hAnsi="Open Sans" w:cs="Open Sans"/>
          <w:b/>
          <w:sz w:val="28"/>
          <w:szCs w:val="28"/>
        </w:rPr>
      </w:pPr>
      <w:r w:rsidRPr="007B1919">
        <w:rPr>
          <w:rFonts w:ascii="Open Sans" w:hAnsi="Open Sans" w:cs="Open Sans"/>
          <w:b/>
          <w:sz w:val="28"/>
          <w:szCs w:val="28"/>
        </w:rPr>
        <w:t>Person Specification</w:t>
      </w:r>
    </w:p>
    <w:p w14:paraId="6E33F6EB" w14:textId="77777777" w:rsidR="008A37E1" w:rsidRDefault="008A37E1" w:rsidP="00C61048">
      <w:pPr>
        <w:rPr>
          <w:rFonts w:ascii="Open Sans" w:hAnsi="Open Sans" w:cs="Open Sans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06"/>
      </w:tblGrid>
      <w:tr w:rsidR="008A37E1" w:rsidRPr="008A37E1" w14:paraId="42C0D499" w14:textId="77777777" w:rsidTr="00B04F17">
        <w:tc>
          <w:tcPr>
            <w:tcW w:w="1980" w:type="dxa"/>
          </w:tcPr>
          <w:p w14:paraId="0D9A83DA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  <w:tc>
          <w:tcPr>
            <w:tcW w:w="4536" w:type="dxa"/>
          </w:tcPr>
          <w:p w14:paraId="7BC0E99B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 xml:space="preserve">Essential </w:t>
            </w:r>
          </w:p>
        </w:tc>
        <w:tc>
          <w:tcPr>
            <w:tcW w:w="3106" w:type="dxa"/>
          </w:tcPr>
          <w:p w14:paraId="32CECDFB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>Desirable</w:t>
            </w:r>
          </w:p>
        </w:tc>
      </w:tr>
      <w:tr w:rsidR="008A37E1" w:rsidRPr="008A37E1" w14:paraId="7A6EF080" w14:textId="77777777" w:rsidTr="00B04F17">
        <w:tc>
          <w:tcPr>
            <w:tcW w:w="1980" w:type="dxa"/>
          </w:tcPr>
          <w:p w14:paraId="7AA8D72E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>Qualifications</w:t>
            </w:r>
          </w:p>
          <w:p w14:paraId="3A540B9A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</w:p>
        </w:tc>
        <w:tc>
          <w:tcPr>
            <w:tcW w:w="4536" w:type="dxa"/>
          </w:tcPr>
          <w:p w14:paraId="454DF194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Relevant qualifications or demonstrated experience of delivering high quality administrative support</w:t>
            </w:r>
          </w:p>
          <w:p w14:paraId="5A39A46A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</w:p>
        </w:tc>
        <w:tc>
          <w:tcPr>
            <w:tcW w:w="3106" w:type="dxa"/>
          </w:tcPr>
          <w:p w14:paraId="706554B1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</w:p>
        </w:tc>
      </w:tr>
      <w:tr w:rsidR="008A37E1" w:rsidRPr="008A37E1" w14:paraId="43F82CFF" w14:textId="77777777" w:rsidTr="00B04F17">
        <w:tc>
          <w:tcPr>
            <w:tcW w:w="1980" w:type="dxa"/>
          </w:tcPr>
          <w:p w14:paraId="0D0D556A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>Knowledge</w:t>
            </w:r>
          </w:p>
        </w:tc>
        <w:tc>
          <w:tcPr>
            <w:tcW w:w="4536" w:type="dxa"/>
          </w:tcPr>
          <w:p w14:paraId="5392812C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Knowledge of other services supporting people with multiple and complex needs</w:t>
            </w:r>
          </w:p>
          <w:p w14:paraId="367261A2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5D1845DD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Good understanding of boundaries and confidentiality </w:t>
            </w:r>
          </w:p>
        </w:tc>
        <w:tc>
          <w:tcPr>
            <w:tcW w:w="3106" w:type="dxa"/>
          </w:tcPr>
          <w:p w14:paraId="073D0A1A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Knowledge of IT packages, e.g. ability to create info-graphics and social media platforms</w:t>
            </w:r>
          </w:p>
          <w:p w14:paraId="4BB9409D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1CF0B794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Knowledge of safeguarding policies and procedures</w:t>
            </w:r>
          </w:p>
          <w:p w14:paraId="59BF7BDC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21FF919F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Understanding of vicarious trauma and self-care and methods to reduce impact on self and team</w:t>
            </w:r>
          </w:p>
          <w:p w14:paraId="64824D69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</w:p>
          <w:p w14:paraId="75E0AE60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Good understanding of data protection and GDPR </w:t>
            </w:r>
          </w:p>
          <w:p w14:paraId="478E9508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</w:p>
        </w:tc>
      </w:tr>
      <w:tr w:rsidR="008A37E1" w:rsidRPr="008A37E1" w14:paraId="343D3070" w14:textId="77777777" w:rsidTr="00B04F17">
        <w:tc>
          <w:tcPr>
            <w:tcW w:w="1980" w:type="dxa"/>
          </w:tcPr>
          <w:p w14:paraId="22E30B5B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>Skills</w:t>
            </w:r>
          </w:p>
        </w:tc>
        <w:tc>
          <w:tcPr>
            <w:tcW w:w="4536" w:type="dxa"/>
          </w:tcPr>
          <w:p w14:paraId="7B3757EE" w14:textId="77777777" w:rsidR="008A37E1" w:rsidRPr="008A37E1" w:rsidRDefault="008A37E1" w:rsidP="008A37E1">
            <w:pPr>
              <w:ind w:right="36" w:firstLine="14"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Able to communicate effectively with people at all levels in person and through written communications and reports</w:t>
            </w:r>
          </w:p>
          <w:p w14:paraId="1535364E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</w:p>
          <w:p w14:paraId="35711718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lastRenderedPageBreak/>
              <w:t>Ability to plan, organise and deliver work to meet individual, team and organisational objectives and deadlines</w:t>
            </w:r>
          </w:p>
          <w:p w14:paraId="4E8FB581" w14:textId="77777777" w:rsidR="008A37E1" w:rsidRPr="008A37E1" w:rsidRDefault="008A37E1" w:rsidP="008A37E1">
            <w:pPr>
              <w:rPr>
                <w:rFonts w:ascii="Open Sans" w:eastAsia="Calibri" w:hAnsi="Open Sans" w:cs="Open Sans"/>
                <w:b/>
                <w:lang w:val="en-GB" w:bidi="ar-SA"/>
              </w:rPr>
            </w:pPr>
          </w:p>
          <w:p w14:paraId="7A330222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Ability to use IT systems including proficient user of Microsoft Office (or equivalent package), with a good knowledge of Word and basic knowledge of Excel and PowerPoint </w:t>
            </w:r>
          </w:p>
          <w:p w14:paraId="11E5BE40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35C0664E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Strong numeracy skills</w:t>
            </w:r>
          </w:p>
          <w:p w14:paraId="31219BFF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716A616C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Able to take accurate and confidential minutes</w:t>
            </w:r>
          </w:p>
          <w:p w14:paraId="192859A2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3C0356D2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Excellent organisation skills</w:t>
            </w:r>
          </w:p>
          <w:p w14:paraId="67268E41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4D2C36E5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Strong interpersonal skills. Able to challenge, negotiate, advocate and collaborate while dealing with complex issues in a sensitive manner</w:t>
            </w:r>
          </w:p>
          <w:p w14:paraId="3442BC85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7F46FF2C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Financial competence and record keeping</w:t>
            </w:r>
          </w:p>
          <w:p w14:paraId="61B8386A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  <w:tc>
          <w:tcPr>
            <w:tcW w:w="3106" w:type="dxa"/>
          </w:tcPr>
          <w:p w14:paraId="7359170B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lastRenderedPageBreak/>
              <w:t>Able to create rapport with service users</w:t>
            </w:r>
          </w:p>
          <w:p w14:paraId="3BD5E759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18191FF8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Able to build relationships with partner agencies, using </w:t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lastRenderedPageBreak/>
              <w:t>evidence and practice to improve outcomes for women</w:t>
            </w:r>
          </w:p>
          <w:p w14:paraId="16EC3062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7E08D76B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</w:tr>
      <w:tr w:rsidR="008A37E1" w:rsidRPr="008A37E1" w14:paraId="514C86E4" w14:textId="77777777" w:rsidTr="00B04F17">
        <w:tc>
          <w:tcPr>
            <w:tcW w:w="1980" w:type="dxa"/>
          </w:tcPr>
          <w:p w14:paraId="2A78093D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lastRenderedPageBreak/>
              <w:t>Experience</w:t>
            </w:r>
          </w:p>
        </w:tc>
        <w:tc>
          <w:tcPr>
            <w:tcW w:w="4536" w:type="dxa"/>
          </w:tcPr>
          <w:p w14:paraId="5A0726C0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A82E53">
              <w:rPr>
                <w:rFonts w:ascii="Open Sans" w:eastAsia="Calibri" w:hAnsi="Open Sans" w:cs="Open Sans"/>
                <w:lang w:val="en-GB" w:bidi="ar-SA"/>
              </w:rPr>
              <w:t>Experience in an equivalent role</w:t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 </w:t>
            </w:r>
          </w:p>
          <w:p w14:paraId="5F66796D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794D3717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Experience of managing demanding tasks simultaneously and successfully, using project management skills to achieve deadlines and targets</w:t>
            </w:r>
          </w:p>
          <w:p w14:paraId="22476E29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2959D7AA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Experience of setting up and maintaining effective office systems and ensuring confidentiality is maintained appropriately</w:t>
            </w:r>
          </w:p>
          <w:p w14:paraId="76B35425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58B002E8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Strong understanding of data protection and confidentiality, or commitment to attending training in this area</w:t>
            </w:r>
          </w:p>
          <w:p w14:paraId="35F55094" w14:textId="77777777" w:rsid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3BDAAE40" w14:textId="77777777" w:rsidR="00181359" w:rsidRPr="008A37E1" w:rsidRDefault="00181359" w:rsidP="00181359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Experience of working or volunteering with families/individuals who have experienced complex needs</w:t>
            </w:r>
          </w:p>
          <w:p w14:paraId="736C54AC" w14:textId="476CDA08" w:rsidR="00181359" w:rsidRPr="008A37E1" w:rsidRDefault="00181359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  <w:tc>
          <w:tcPr>
            <w:tcW w:w="3106" w:type="dxa"/>
          </w:tcPr>
          <w:p w14:paraId="7C6E993D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39F9C2E1" w14:textId="5B66EF52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Experience and understanding of the tasks required to support a busy team </w:t>
            </w:r>
          </w:p>
          <w:p w14:paraId="3DB6062F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0B1807C1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33EE1FF3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</w:tr>
      <w:tr w:rsidR="008A37E1" w:rsidRPr="008A37E1" w14:paraId="61E95F8D" w14:textId="77777777" w:rsidTr="00B04F17">
        <w:tc>
          <w:tcPr>
            <w:tcW w:w="1980" w:type="dxa"/>
          </w:tcPr>
          <w:p w14:paraId="7FDFBBF4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>Competencies/</w:t>
            </w:r>
          </w:p>
          <w:p w14:paraId="453A8BC2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>Behaviours</w:t>
            </w:r>
          </w:p>
        </w:tc>
        <w:tc>
          <w:tcPr>
            <w:tcW w:w="4536" w:type="dxa"/>
          </w:tcPr>
          <w:p w14:paraId="72105EBA" w14:textId="77777777" w:rsidR="008A37E1" w:rsidRPr="003F71C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bookmarkStart w:id="0" w:name="_GoBack"/>
            <w:r w:rsidRPr="003F71C1">
              <w:rPr>
                <w:rFonts w:ascii="Open Sans" w:eastAsia="Calibri" w:hAnsi="Open Sans" w:cs="Open Sans"/>
                <w:lang w:val="en-GB" w:bidi="ar-SA"/>
              </w:rPr>
              <w:t xml:space="preserve">Incorporates values and strategic aims of an organisation into work and behaviour </w:t>
            </w:r>
          </w:p>
          <w:bookmarkEnd w:id="0"/>
          <w:p w14:paraId="790EE9D2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b/>
                <w:u w:val="single"/>
                <w:lang w:val="en-GB" w:bidi="ar-SA"/>
              </w:rPr>
            </w:pPr>
          </w:p>
          <w:p w14:paraId="4C2D1EFD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u w:val="single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u w:val="single"/>
                <w:lang w:val="en-GB" w:bidi="ar-SA"/>
              </w:rPr>
              <w:t>Requirements for all One25 staff</w:t>
            </w:r>
          </w:p>
          <w:p w14:paraId="7A0AB9EE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</w:p>
          <w:p w14:paraId="088BE07E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Continually seeks to improve performance organisationally and personally </w:t>
            </w:r>
          </w:p>
          <w:p w14:paraId="792FED27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</w:p>
          <w:p w14:paraId="3EA9F7E4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Ability to form and maintain good working relationships with colleagues </w:t>
            </w:r>
          </w:p>
          <w:p w14:paraId="1997B016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b/>
                <w:lang w:val="en-GB" w:bidi="ar-SA"/>
              </w:rPr>
            </w:pPr>
          </w:p>
          <w:p w14:paraId="6B4AEFB1" w14:textId="77777777" w:rsidR="008A37E1" w:rsidRPr="008A37E1" w:rsidRDefault="008A37E1" w:rsidP="008A37E1">
            <w:pPr>
              <w:spacing w:line="276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Works well under pressure and plans, organises and manages workload to meet objectives and deadlines</w:t>
            </w:r>
          </w:p>
          <w:p w14:paraId="34DA3FE1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b/>
                <w:lang w:val="en-GB" w:bidi="ar-SA"/>
              </w:rPr>
            </w:pPr>
          </w:p>
          <w:p w14:paraId="33D167D7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Ability to be an ambassador for One25 externally and across internal teams </w:t>
            </w:r>
          </w:p>
          <w:p w14:paraId="0389796D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</w:p>
          <w:p w14:paraId="4C0407AA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A willingness to get the job done</w:t>
            </w:r>
          </w:p>
          <w:p w14:paraId="51A6E005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b/>
                <w:lang w:val="en-GB" w:bidi="ar-SA"/>
              </w:rPr>
            </w:pPr>
          </w:p>
          <w:p w14:paraId="09ED02CD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Promotes effective team working and supports team work across immediate and wider One25 teams</w:t>
            </w:r>
          </w:p>
          <w:p w14:paraId="649123EC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  <w:p w14:paraId="2F1C1071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To operate in line with One25’s core competencies and values: </w:t>
            </w:r>
          </w:p>
          <w:p w14:paraId="62AF949E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</w:p>
          <w:p w14:paraId="04E55BE0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Core values:</w:t>
            </w:r>
          </w:p>
          <w:p w14:paraId="6E02581F" w14:textId="77777777" w:rsidR="008A37E1" w:rsidRPr="008A37E1" w:rsidRDefault="008A37E1" w:rsidP="008A37E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Person-centred</w:t>
            </w:r>
          </w:p>
          <w:p w14:paraId="6AFB7C7E" w14:textId="77777777" w:rsidR="008A37E1" w:rsidRPr="008A37E1" w:rsidRDefault="008A37E1" w:rsidP="008A37E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Justice</w:t>
            </w:r>
          </w:p>
          <w:p w14:paraId="4CE3E8E1" w14:textId="77777777" w:rsidR="008A37E1" w:rsidRPr="008A37E1" w:rsidRDefault="008A37E1" w:rsidP="008A37E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Unconditional love</w:t>
            </w:r>
          </w:p>
          <w:p w14:paraId="5E69EA5C" w14:textId="77777777" w:rsidR="008A37E1" w:rsidRPr="008A37E1" w:rsidRDefault="008A37E1" w:rsidP="008A37E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Non-judgemental</w:t>
            </w:r>
          </w:p>
          <w:p w14:paraId="2050B779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</w:p>
          <w:p w14:paraId="539B4D96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Core behavioural competencies:</w:t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ab/>
            </w:r>
          </w:p>
          <w:p w14:paraId="07FC48EA" w14:textId="77777777" w:rsidR="008A37E1" w:rsidRPr="008A37E1" w:rsidRDefault="008A37E1" w:rsidP="008A37E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Working with Others</w:t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ab/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ab/>
            </w:r>
          </w:p>
          <w:p w14:paraId="7485EF2E" w14:textId="77777777" w:rsidR="008A37E1" w:rsidRPr="008A37E1" w:rsidRDefault="008A37E1" w:rsidP="008A37E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 xml:space="preserve">Communicating </w:t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ab/>
            </w:r>
          </w:p>
          <w:p w14:paraId="51359E10" w14:textId="77777777" w:rsidR="008A37E1" w:rsidRPr="008A37E1" w:rsidRDefault="008A37E1" w:rsidP="008A37E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Organisational awareness</w:t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ab/>
            </w:r>
          </w:p>
          <w:p w14:paraId="10FDAA73" w14:textId="77777777" w:rsidR="008A37E1" w:rsidRPr="008A37E1" w:rsidRDefault="008A37E1" w:rsidP="008A37E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Learning and growth</w:t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ab/>
            </w:r>
            <w:r w:rsidRPr="008A37E1">
              <w:rPr>
                <w:rFonts w:ascii="Open Sans" w:eastAsia="Calibri" w:hAnsi="Open Sans" w:cs="Open Sans"/>
                <w:lang w:val="en-GB" w:bidi="ar-SA"/>
              </w:rPr>
              <w:tab/>
            </w:r>
          </w:p>
          <w:p w14:paraId="6E80C10F" w14:textId="77777777" w:rsidR="008A37E1" w:rsidRPr="008A37E1" w:rsidRDefault="008A37E1" w:rsidP="008A37E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Planning and delivery of work</w:t>
            </w:r>
          </w:p>
          <w:p w14:paraId="5C7B60FF" w14:textId="77777777" w:rsidR="008A37E1" w:rsidRPr="008A37E1" w:rsidRDefault="008A37E1" w:rsidP="008A37E1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Motivational leadership</w:t>
            </w:r>
          </w:p>
          <w:p w14:paraId="0444FCEB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</w:p>
          <w:p w14:paraId="65A77486" w14:textId="77777777" w:rsidR="008A37E1" w:rsidRPr="008A37E1" w:rsidRDefault="008A37E1" w:rsidP="008A37E1">
            <w:pPr>
              <w:spacing w:line="259" w:lineRule="auto"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Able to actively demonstrate and communicate a willingness to work within and support the clear and inclusive Christian ethos</w:t>
            </w:r>
          </w:p>
          <w:p w14:paraId="642E1883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  <w:tc>
          <w:tcPr>
            <w:tcW w:w="3106" w:type="dxa"/>
          </w:tcPr>
          <w:p w14:paraId="576F3FA4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Understands the wider environment in which the team operates and how individuals roles contribute to One25’s strategic goals</w:t>
            </w:r>
          </w:p>
        </w:tc>
      </w:tr>
      <w:tr w:rsidR="008A37E1" w:rsidRPr="008A37E1" w14:paraId="630C8769" w14:textId="77777777" w:rsidTr="00B04F17">
        <w:tc>
          <w:tcPr>
            <w:tcW w:w="1980" w:type="dxa"/>
          </w:tcPr>
          <w:p w14:paraId="5103906B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b/>
                <w:lang w:val="en-GB" w:bidi="ar-SA"/>
              </w:rPr>
              <w:t>Other</w:t>
            </w:r>
          </w:p>
        </w:tc>
        <w:tc>
          <w:tcPr>
            <w:tcW w:w="4536" w:type="dxa"/>
          </w:tcPr>
          <w:p w14:paraId="10C83DCD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This post is open to women only</w:t>
            </w:r>
          </w:p>
          <w:p w14:paraId="6CF7AEA5" w14:textId="77777777" w:rsidR="008A37E1" w:rsidRPr="008A37E1" w:rsidRDefault="008A37E1" w:rsidP="008A37E1">
            <w:pPr>
              <w:rPr>
                <w:rFonts w:ascii="Open Sans" w:eastAsia="Calibri" w:hAnsi="Open Sans" w:cs="Open Sans"/>
                <w:lang w:val="en-GB" w:bidi="ar-SA"/>
              </w:rPr>
            </w:pPr>
          </w:p>
          <w:p w14:paraId="74F3F396" w14:textId="77777777" w:rsidR="008A37E1" w:rsidRPr="008A37E1" w:rsidRDefault="008A37E1" w:rsidP="008A37E1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  <w:r w:rsidRPr="008A37E1">
              <w:rPr>
                <w:rFonts w:ascii="Open Sans" w:eastAsia="Calibri" w:hAnsi="Open Sans" w:cs="Open Sans"/>
                <w:lang w:val="en-GB" w:bidi="ar-SA"/>
              </w:rPr>
              <w:t>Willingness to attend a range of functions and events to promote One25 outside of working hours</w:t>
            </w:r>
          </w:p>
          <w:p w14:paraId="4DD4C73D" w14:textId="77777777" w:rsidR="008A37E1" w:rsidRPr="008A37E1" w:rsidRDefault="008A37E1" w:rsidP="007B1919">
            <w:pPr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  <w:tc>
          <w:tcPr>
            <w:tcW w:w="3106" w:type="dxa"/>
          </w:tcPr>
          <w:p w14:paraId="76EC51D6" w14:textId="77777777" w:rsidR="008A37E1" w:rsidRPr="008A37E1" w:rsidRDefault="008A37E1" w:rsidP="008A37E1">
            <w:pPr>
              <w:spacing w:after="160" w:line="259" w:lineRule="auto"/>
              <w:contextualSpacing/>
              <w:rPr>
                <w:rFonts w:ascii="Open Sans" w:eastAsia="Calibri" w:hAnsi="Open Sans" w:cs="Open Sans"/>
                <w:lang w:val="en-GB" w:bidi="ar-SA"/>
              </w:rPr>
            </w:pPr>
          </w:p>
        </w:tc>
      </w:tr>
    </w:tbl>
    <w:p w14:paraId="72B3ACF8" w14:textId="77777777" w:rsidR="008A37E1" w:rsidRDefault="008A37E1" w:rsidP="00C61048">
      <w:pPr>
        <w:rPr>
          <w:rFonts w:ascii="Open Sans" w:hAnsi="Open Sans" w:cs="Open Sans"/>
          <w:b/>
          <w:sz w:val="28"/>
          <w:szCs w:val="28"/>
        </w:rPr>
      </w:pPr>
    </w:p>
    <w:p w14:paraId="71FFA086" w14:textId="77777777" w:rsidR="008A37E1" w:rsidRDefault="008A37E1" w:rsidP="00C61048">
      <w:pPr>
        <w:rPr>
          <w:rFonts w:ascii="Open Sans" w:hAnsi="Open Sans" w:cs="Open Sans"/>
          <w:b/>
          <w:sz w:val="28"/>
          <w:szCs w:val="28"/>
        </w:rPr>
      </w:pPr>
    </w:p>
    <w:p w14:paraId="76BE2D63" w14:textId="77777777" w:rsidR="00C61048" w:rsidRPr="00294D09" w:rsidRDefault="00C61048" w:rsidP="00853CB1">
      <w:pPr>
        <w:pStyle w:val="BodyText"/>
        <w:spacing w:before="122" w:line="432" w:lineRule="auto"/>
        <w:ind w:left="147" w:right="651" w:firstLine="4"/>
        <w:rPr>
          <w:rFonts w:ascii="Open Sans" w:hAnsi="Open Sans" w:cs="Open Sans"/>
          <w:b/>
        </w:rPr>
      </w:pPr>
    </w:p>
    <w:p w14:paraId="78E020C7" w14:textId="77777777" w:rsidR="007B1919" w:rsidRPr="007B1919" w:rsidRDefault="007B1919" w:rsidP="007B1919">
      <w:pPr>
        <w:widowControl/>
        <w:autoSpaceDE/>
        <w:autoSpaceDN/>
        <w:spacing w:after="160" w:line="259" w:lineRule="auto"/>
        <w:rPr>
          <w:rFonts w:ascii="Open Sans" w:eastAsia="Calibri" w:hAnsi="Open Sans" w:cs="Open Sans"/>
          <w:b/>
          <w:lang w:val="en-GB" w:bidi="ar-SA"/>
        </w:rPr>
      </w:pPr>
      <w:r w:rsidRPr="007B1919">
        <w:rPr>
          <w:rFonts w:ascii="Open Sans" w:eastAsia="Calibri" w:hAnsi="Open Sans" w:cs="Open Sans"/>
          <w:b/>
          <w:lang w:val="en-GB" w:bidi="ar-SA"/>
        </w:rPr>
        <w:t>Manager signature:</w:t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  <w:t>Employee signature:</w:t>
      </w:r>
    </w:p>
    <w:p w14:paraId="49566F33" w14:textId="77777777" w:rsidR="007B1919" w:rsidRPr="007B1919" w:rsidRDefault="007B1919" w:rsidP="007B1919">
      <w:pPr>
        <w:widowControl/>
        <w:autoSpaceDE/>
        <w:autoSpaceDN/>
        <w:spacing w:after="160" w:line="259" w:lineRule="auto"/>
        <w:rPr>
          <w:rFonts w:ascii="Open Sans" w:eastAsia="Calibri" w:hAnsi="Open Sans" w:cs="Open Sans"/>
          <w:b/>
          <w:lang w:val="en-GB" w:bidi="ar-SA"/>
        </w:rPr>
      </w:pPr>
    </w:p>
    <w:p w14:paraId="13F4C994" w14:textId="77777777" w:rsidR="007B1919" w:rsidRPr="007B1919" w:rsidRDefault="007B1919" w:rsidP="007B1919">
      <w:pPr>
        <w:widowControl/>
        <w:autoSpaceDE/>
        <w:autoSpaceDN/>
        <w:spacing w:after="160" w:line="259" w:lineRule="auto"/>
        <w:rPr>
          <w:rFonts w:ascii="Open Sans" w:eastAsia="Calibri" w:hAnsi="Open Sans" w:cs="Open Sans"/>
          <w:b/>
          <w:lang w:val="en-GB" w:bidi="ar-SA"/>
        </w:rPr>
      </w:pPr>
      <w:r w:rsidRPr="007B1919">
        <w:rPr>
          <w:rFonts w:ascii="Open Sans" w:eastAsia="Calibri" w:hAnsi="Open Sans" w:cs="Open Sans"/>
          <w:b/>
          <w:lang w:val="en-GB" w:bidi="ar-SA"/>
        </w:rPr>
        <w:t>Date:</w:t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</w:r>
      <w:r w:rsidRPr="007B1919">
        <w:rPr>
          <w:rFonts w:ascii="Open Sans" w:eastAsia="Calibri" w:hAnsi="Open Sans" w:cs="Open Sans"/>
          <w:b/>
          <w:lang w:val="en-GB" w:bidi="ar-SA"/>
        </w:rPr>
        <w:tab/>
        <w:t>Date:</w:t>
      </w:r>
    </w:p>
    <w:p w14:paraId="30E5E245" w14:textId="77777777" w:rsidR="007B1919" w:rsidRPr="007B1919" w:rsidRDefault="007B1919" w:rsidP="007B1919">
      <w:pPr>
        <w:widowControl/>
        <w:autoSpaceDE/>
        <w:autoSpaceDN/>
        <w:spacing w:after="160" w:line="259" w:lineRule="auto"/>
        <w:rPr>
          <w:rFonts w:ascii="Open Sans" w:eastAsia="Calibri" w:hAnsi="Open Sans" w:cs="Open Sans"/>
          <w:b/>
          <w:lang w:val="en-GB" w:bidi="ar-SA"/>
        </w:rPr>
      </w:pPr>
    </w:p>
    <w:p w14:paraId="7E26510C" w14:textId="77777777" w:rsidR="007B1919" w:rsidRPr="007B1919" w:rsidRDefault="007B1919" w:rsidP="007B1919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26"/>
          <w:lang w:val="en-GB" w:bidi="ar-SA"/>
        </w:rPr>
      </w:pPr>
      <w:r w:rsidRPr="007B1919">
        <w:rPr>
          <w:rFonts w:ascii="Open Sans" w:eastAsia="Calibri" w:hAnsi="Open Sans" w:cs="Open Sans"/>
          <w:b/>
          <w:lang w:val="en-GB" w:bidi="ar-SA"/>
        </w:rPr>
        <w:t>Date last reviewed:</w:t>
      </w:r>
    </w:p>
    <w:p w14:paraId="1F002D5A" w14:textId="77777777" w:rsidR="00C61048" w:rsidRPr="00294D09" w:rsidRDefault="00C61048" w:rsidP="00853CB1">
      <w:pPr>
        <w:pStyle w:val="Heading1"/>
        <w:spacing w:line="321" w:lineRule="auto"/>
        <w:ind w:left="3168" w:right="3670" w:firstLine="0"/>
        <w:rPr>
          <w:rFonts w:ascii="Open Sans" w:hAnsi="Open Sans" w:cs="Open Sans"/>
          <w:b/>
          <w:sz w:val="22"/>
          <w:szCs w:val="22"/>
        </w:rPr>
      </w:pPr>
    </w:p>
    <w:p w14:paraId="64D89010" w14:textId="77777777" w:rsidR="00C61048" w:rsidRPr="00294D09" w:rsidRDefault="00C61048" w:rsidP="00853CB1">
      <w:pPr>
        <w:pStyle w:val="Heading1"/>
        <w:spacing w:line="321" w:lineRule="auto"/>
        <w:ind w:left="3168" w:right="3670" w:firstLine="0"/>
        <w:rPr>
          <w:rFonts w:ascii="Open Sans" w:hAnsi="Open Sans" w:cs="Open Sans"/>
          <w:b/>
          <w:sz w:val="22"/>
          <w:szCs w:val="22"/>
        </w:rPr>
      </w:pPr>
    </w:p>
    <w:p w14:paraId="631BA2C2" w14:textId="77777777" w:rsidR="00C61048" w:rsidRPr="00294D09" w:rsidRDefault="00C61048" w:rsidP="00853CB1">
      <w:pPr>
        <w:pStyle w:val="Heading1"/>
        <w:spacing w:line="321" w:lineRule="auto"/>
        <w:ind w:left="3168" w:right="3670" w:firstLine="0"/>
        <w:rPr>
          <w:rFonts w:ascii="Open Sans" w:hAnsi="Open Sans" w:cs="Open Sans"/>
          <w:b/>
          <w:sz w:val="22"/>
          <w:szCs w:val="22"/>
        </w:rPr>
      </w:pPr>
    </w:p>
    <w:p w14:paraId="363FCA5D" w14:textId="77777777" w:rsidR="00AB529E" w:rsidRPr="00294D09" w:rsidRDefault="00AB529E">
      <w:pPr>
        <w:rPr>
          <w:rFonts w:ascii="Open Sans" w:hAnsi="Open Sans" w:cs="Open Sans"/>
        </w:rPr>
      </w:pPr>
    </w:p>
    <w:sectPr w:rsidR="00AB529E" w:rsidRPr="00294D09" w:rsidSect="00A95876">
      <w:footerReference w:type="default" r:id="rId9"/>
      <w:pgSz w:w="11910" w:h="16840"/>
      <w:pgMar w:top="1120" w:right="480" w:bottom="800" w:left="1276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DD297" w14:textId="77777777" w:rsidR="00466001" w:rsidRDefault="00466001">
      <w:r>
        <w:separator/>
      </w:r>
    </w:p>
  </w:endnote>
  <w:endnote w:type="continuationSeparator" w:id="0">
    <w:p w14:paraId="5A13C3EC" w14:textId="77777777" w:rsidR="00466001" w:rsidRDefault="0046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3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4656CF" w14:textId="71A8B942" w:rsidR="00B1258A" w:rsidRDefault="00B125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1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D255A" w14:textId="77777777" w:rsidR="00B1258A" w:rsidRDefault="00B1258A">
    <w:pPr>
      <w:pStyle w:val="BodyText"/>
      <w:spacing w:line="14" w:lineRule="auto"/>
      <w:ind w:left="0" w:firstLine="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3097" w14:textId="77777777" w:rsidR="00466001" w:rsidRDefault="00466001">
      <w:r>
        <w:separator/>
      </w:r>
    </w:p>
  </w:footnote>
  <w:footnote w:type="continuationSeparator" w:id="0">
    <w:p w14:paraId="24190C59" w14:textId="77777777" w:rsidR="00466001" w:rsidRDefault="0046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E21"/>
    <w:multiLevelType w:val="hybridMultilevel"/>
    <w:tmpl w:val="D5084234"/>
    <w:lvl w:ilvl="0" w:tplc="6026EF9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1" w:hanging="360"/>
      </w:pPr>
    </w:lvl>
    <w:lvl w:ilvl="2" w:tplc="0809001B" w:tentative="1">
      <w:start w:val="1"/>
      <w:numFmt w:val="lowerRoman"/>
      <w:lvlText w:val="%3."/>
      <w:lvlJc w:val="right"/>
      <w:pPr>
        <w:ind w:left="1951" w:hanging="180"/>
      </w:pPr>
    </w:lvl>
    <w:lvl w:ilvl="3" w:tplc="0809000F" w:tentative="1">
      <w:start w:val="1"/>
      <w:numFmt w:val="decimal"/>
      <w:lvlText w:val="%4."/>
      <w:lvlJc w:val="left"/>
      <w:pPr>
        <w:ind w:left="2671" w:hanging="360"/>
      </w:pPr>
    </w:lvl>
    <w:lvl w:ilvl="4" w:tplc="08090019" w:tentative="1">
      <w:start w:val="1"/>
      <w:numFmt w:val="lowerLetter"/>
      <w:lvlText w:val="%5."/>
      <w:lvlJc w:val="left"/>
      <w:pPr>
        <w:ind w:left="3391" w:hanging="360"/>
      </w:pPr>
    </w:lvl>
    <w:lvl w:ilvl="5" w:tplc="0809001B" w:tentative="1">
      <w:start w:val="1"/>
      <w:numFmt w:val="lowerRoman"/>
      <w:lvlText w:val="%6."/>
      <w:lvlJc w:val="right"/>
      <w:pPr>
        <w:ind w:left="4111" w:hanging="180"/>
      </w:pPr>
    </w:lvl>
    <w:lvl w:ilvl="6" w:tplc="0809000F" w:tentative="1">
      <w:start w:val="1"/>
      <w:numFmt w:val="decimal"/>
      <w:lvlText w:val="%7."/>
      <w:lvlJc w:val="left"/>
      <w:pPr>
        <w:ind w:left="4831" w:hanging="360"/>
      </w:pPr>
    </w:lvl>
    <w:lvl w:ilvl="7" w:tplc="08090019" w:tentative="1">
      <w:start w:val="1"/>
      <w:numFmt w:val="lowerLetter"/>
      <w:lvlText w:val="%8."/>
      <w:lvlJc w:val="left"/>
      <w:pPr>
        <w:ind w:left="5551" w:hanging="360"/>
      </w:pPr>
    </w:lvl>
    <w:lvl w:ilvl="8" w:tplc="0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0FDB667B"/>
    <w:multiLevelType w:val="hybridMultilevel"/>
    <w:tmpl w:val="98D23A2C"/>
    <w:lvl w:ilvl="0" w:tplc="0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" w15:restartNumberingAfterBreak="0">
    <w:nsid w:val="15F75CC9"/>
    <w:multiLevelType w:val="hybridMultilevel"/>
    <w:tmpl w:val="793E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1589"/>
    <w:multiLevelType w:val="hybridMultilevel"/>
    <w:tmpl w:val="E3F6EBF0"/>
    <w:lvl w:ilvl="0" w:tplc="165416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5EB"/>
    <w:multiLevelType w:val="hybridMultilevel"/>
    <w:tmpl w:val="C7802C1C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21B97537"/>
    <w:multiLevelType w:val="hybridMultilevel"/>
    <w:tmpl w:val="3640A698"/>
    <w:lvl w:ilvl="0" w:tplc="AE9E9894">
      <w:numFmt w:val="bullet"/>
      <w:lvlText w:val="•"/>
      <w:lvlJc w:val="left"/>
      <w:pPr>
        <w:ind w:left="858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D4EB43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2" w:tplc="10304F1E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3" w:tplc="92C406A2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4" w:tplc="D64CADEA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en-US"/>
      </w:rPr>
    </w:lvl>
    <w:lvl w:ilvl="5" w:tplc="6B0878B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en-US"/>
      </w:rPr>
    </w:lvl>
    <w:lvl w:ilvl="6" w:tplc="98544A84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en-US"/>
      </w:rPr>
    </w:lvl>
    <w:lvl w:ilvl="7" w:tplc="167E51F4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  <w:lvl w:ilvl="8" w:tplc="5C185B82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28621B9"/>
    <w:multiLevelType w:val="hybridMultilevel"/>
    <w:tmpl w:val="FAAE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47DC"/>
    <w:multiLevelType w:val="hybridMultilevel"/>
    <w:tmpl w:val="786A12B0"/>
    <w:lvl w:ilvl="0" w:tplc="473AEAE2">
      <w:numFmt w:val="bullet"/>
      <w:lvlText w:val=""/>
      <w:lvlJc w:val="left"/>
      <w:pPr>
        <w:ind w:left="1080" w:hanging="360"/>
      </w:pPr>
      <w:rPr>
        <w:rFonts w:ascii="Symbol" w:eastAsia="Lucida Sans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CF244E"/>
    <w:multiLevelType w:val="hybridMultilevel"/>
    <w:tmpl w:val="0B72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A4D"/>
    <w:multiLevelType w:val="hybridMultilevel"/>
    <w:tmpl w:val="C6D69F4E"/>
    <w:lvl w:ilvl="0" w:tplc="5AD63886">
      <w:start w:val="1"/>
      <w:numFmt w:val="decimal"/>
      <w:lvlText w:val="%1."/>
      <w:lvlJc w:val="left"/>
      <w:pPr>
        <w:ind w:left="5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31" w:hanging="360"/>
      </w:pPr>
    </w:lvl>
    <w:lvl w:ilvl="2" w:tplc="0809001B" w:tentative="1">
      <w:start w:val="1"/>
      <w:numFmt w:val="lowerRoman"/>
      <w:lvlText w:val="%3."/>
      <w:lvlJc w:val="right"/>
      <w:pPr>
        <w:ind w:left="1951" w:hanging="180"/>
      </w:pPr>
    </w:lvl>
    <w:lvl w:ilvl="3" w:tplc="0809000F" w:tentative="1">
      <w:start w:val="1"/>
      <w:numFmt w:val="decimal"/>
      <w:lvlText w:val="%4."/>
      <w:lvlJc w:val="left"/>
      <w:pPr>
        <w:ind w:left="2671" w:hanging="360"/>
      </w:pPr>
    </w:lvl>
    <w:lvl w:ilvl="4" w:tplc="08090019" w:tentative="1">
      <w:start w:val="1"/>
      <w:numFmt w:val="lowerLetter"/>
      <w:lvlText w:val="%5."/>
      <w:lvlJc w:val="left"/>
      <w:pPr>
        <w:ind w:left="3391" w:hanging="360"/>
      </w:pPr>
    </w:lvl>
    <w:lvl w:ilvl="5" w:tplc="0809001B" w:tentative="1">
      <w:start w:val="1"/>
      <w:numFmt w:val="lowerRoman"/>
      <w:lvlText w:val="%6."/>
      <w:lvlJc w:val="right"/>
      <w:pPr>
        <w:ind w:left="4111" w:hanging="180"/>
      </w:pPr>
    </w:lvl>
    <w:lvl w:ilvl="6" w:tplc="0809000F" w:tentative="1">
      <w:start w:val="1"/>
      <w:numFmt w:val="decimal"/>
      <w:lvlText w:val="%7."/>
      <w:lvlJc w:val="left"/>
      <w:pPr>
        <w:ind w:left="4831" w:hanging="360"/>
      </w:pPr>
    </w:lvl>
    <w:lvl w:ilvl="7" w:tplc="08090019" w:tentative="1">
      <w:start w:val="1"/>
      <w:numFmt w:val="lowerLetter"/>
      <w:lvlText w:val="%8."/>
      <w:lvlJc w:val="left"/>
      <w:pPr>
        <w:ind w:left="5551" w:hanging="360"/>
      </w:pPr>
    </w:lvl>
    <w:lvl w:ilvl="8" w:tplc="0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0" w15:restartNumberingAfterBreak="0">
    <w:nsid w:val="76CD7675"/>
    <w:multiLevelType w:val="hybridMultilevel"/>
    <w:tmpl w:val="5CA6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17A7"/>
    <w:multiLevelType w:val="hybridMultilevel"/>
    <w:tmpl w:val="1DF8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3"/>
    <w:rsid w:val="0000091F"/>
    <w:rsid w:val="000009F1"/>
    <w:rsid w:val="00015767"/>
    <w:rsid w:val="00142BD8"/>
    <w:rsid w:val="001445A6"/>
    <w:rsid w:val="00181359"/>
    <w:rsid w:val="001A4FD1"/>
    <w:rsid w:val="001C3E9C"/>
    <w:rsid w:val="001E5EBA"/>
    <w:rsid w:val="00294D09"/>
    <w:rsid w:val="00297FD3"/>
    <w:rsid w:val="002B2178"/>
    <w:rsid w:val="00307FDD"/>
    <w:rsid w:val="00363641"/>
    <w:rsid w:val="003759F3"/>
    <w:rsid w:val="003777BE"/>
    <w:rsid w:val="00391BEC"/>
    <w:rsid w:val="003B46C9"/>
    <w:rsid w:val="003E6851"/>
    <w:rsid w:val="003F71C1"/>
    <w:rsid w:val="00412F8B"/>
    <w:rsid w:val="0042132A"/>
    <w:rsid w:val="004412E4"/>
    <w:rsid w:val="00454C83"/>
    <w:rsid w:val="00462D5F"/>
    <w:rsid w:val="00466001"/>
    <w:rsid w:val="004C718C"/>
    <w:rsid w:val="00505832"/>
    <w:rsid w:val="005124FC"/>
    <w:rsid w:val="00525F5C"/>
    <w:rsid w:val="0061002B"/>
    <w:rsid w:val="00621C71"/>
    <w:rsid w:val="00644331"/>
    <w:rsid w:val="0066618E"/>
    <w:rsid w:val="00692894"/>
    <w:rsid w:val="00692BA4"/>
    <w:rsid w:val="0069699C"/>
    <w:rsid w:val="006B4A68"/>
    <w:rsid w:val="006F5C5B"/>
    <w:rsid w:val="00701C67"/>
    <w:rsid w:val="0072132E"/>
    <w:rsid w:val="00724132"/>
    <w:rsid w:val="00725C6D"/>
    <w:rsid w:val="007447DF"/>
    <w:rsid w:val="007A77F6"/>
    <w:rsid w:val="007B1919"/>
    <w:rsid w:val="00853CB1"/>
    <w:rsid w:val="008A37E1"/>
    <w:rsid w:val="008D1315"/>
    <w:rsid w:val="00901D72"/>
    <w:rsid w:val="00962440"/>
    <w:rsid w:val="00985397"/>
    <w:rsid w:val="009F3821"/>
    <w:rsid w:val="00A10D89"/>
    <w:rsid w:val="00A1176B"/>
    <w:rsid w:val="00A11941"/>
    <w:rsid w:val="00A55694"/>
    <w:rsid w:val="00A73054"/>
    <w:rsid w:val="00A81648"/>
    <w:rsid w:val="00A82E53"/>
    <w:rsid w:val="00A9271F"/>
    <w:rsid w:val="00A95876"/>
    <w:rsid w:val="00AB529E"/>
    <w:rsid w:val="00AB5F09"/>
    <w:rsid w:val="00B03F17"/>
    <w:rsid w:val="00B04F17"/>
    <w:rsid w:val="00B1258A"/>
    <w:rsid w:val="00B219AE"/>
    <w:rsid w:val="00B86E76"/>
    <w:rsid w:val="00BF5145"/>
    <w:rsid w:val="00C07FCA"/>
    <w:rsid w:val="00C36390"/>
    <w:rsid w:val="00C50808"/>
    <w:rsid w:val="00C51345"/>
    <w:rsid w:val="00C61048"/>
    <w:rsid w:val="00C645D8"/>
    <w:rsid w:val="00D65D14"/>
    <w:rsid w:val="00D76508"/>
    <w:rsid w:val="00E3565F"/>
    <w:rsid w:val="00E506E2"/>
    <w:rsid w:val="00E662C6"/>
    <w:rsid w:val="00EA1506"/>
    <w:rsid w:val="00EC12A6"/>
    <w:rsid w:val="00EC445D"/>
    <w:rsid w:val="00F47B74"/>
    <w:rsid w:val="00F558BA"/>
    <w:rsid w:val="00F60553"/>
    <w:rsid w:val="00F76899"/>
    <w:rsid w:val="00F83C28"/>
    <w:rsid w:val="00FA3805"/>
    <w:rsid w:val="00FA49EB"/>
    <w:rsid w:val="00FB08CC"/>
    <w:rsid w:val="00FB4EA6"/>
    <w:rsid w:val="00FC0D49"/>
    <w:rsid w:val="00FC419B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6BD5B6"/>
  <w15:docId w15:val="{4301276B-2A32-4CED-8562-B5505CDB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ind w:left="3170" w:hanging="18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8" w:hanging="360"/>
    </w:pPr>
  </w:style>
  <w:style w:type="paragraph" w:styleId="ListParagraph">
    <w:name w:val="List Paragraph"/>
    <w:basedOn w:val="Normal"/>
    <w:uiPriority w:val="34"/>
    <w:qFormat/>
    <w:pPr>
      <w:spacing w:before="39"/>
      <w:ind w:left="85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6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048"/>
    <w:rPr>
      <w:rFonts w:ascii="Lucida Sans" w:eastAsia="Lucida Sans" w:hAnsi="Lucida Sans" w:cs="Lucida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048"/>
    <w:rPr>
      <w:rFonts w:ascii="Lucida Sans" w:eastAsia="Lucida Sans" w:hAnsi="Lucida Sans" w:cs="Lucida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48"/>
    <w:rPr>
      <w:rFonts w:ascii="Segoe UI" w:eastAsia="Lucida Sans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1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2E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2E"/>
    <w:rPr>
      <w:rFonts w:ascii="Lucida Sans" w:eastAsia="Lucida Sans" w:hAnsi="Lucida Sans" w:cs="Lucida Sans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8A37E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8EEC-DD56-4067-913A-5129161C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Quickbooks</dc:creator>
  <cp:lastModifiedBy>Cassandra Barfield</cp:lastModifiedBy>
  <cp:revision>4</cp:revision>
  <cp:lastPrinted>2020-06-12T12:14:00Z</cp:lastPrinted>
  <dcterms:created xsi:type="dcterms:W3CDTF">2020-06-19T07:23:00Z</dcterms:created>
  <dcterms:modified xsi:type="dcterms:W3CDTF">2020-06-19T08:03:00Z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2019-01-18T00:00:00Z</vt:filetime>
  </property>
</Properties>
</file>