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7785DD" w14:textId="6A2A1851" w:rsidR="00130BAB" w:rsidRPr="00A901D7" w:rsidRDefault="00130BAB" w:rsidP="002F5315">
      <w:pPr>
        <w:jc w:val="center"/>
        <w:rPr>
          <w:rFonts w:ascii="Open Sans Light" w:hAnsi="Open Sans Light" w:cs="Open Sans Light"/>
          <w:b/>
          <w:sz w:val="22"/>
          <w:szCs w:val="22"/>
          <w:lang w:val="en-GB"/>
        </w:rPr>
      </w:pPr>
      <w:r w:rsidRPr="00A901D7">
        <w:rPr>
          <w:rFonts w:ascii="Open Sans Light" w:hAnsi="Open Sans Light" w:cs="Open Sans Light"/>
          <w:noProof/>
          <w:sz w:val="22"/>
          <w:szCs w:val="22"/>
          <w:lang w:val="en-GB" w:eastAsia="en-GB"/>
        </w:rPr>
        <w:drawing>
          <wp:inline distT="0" distB="0" distL="0" distR="0" wp14:anchorId="42B10C46" wp14:editId="35BB3697">
            <wp:extent cx="1792605" cy="12007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92605" cy="1200785"/>
                    </a:xfrm>
                    <a:prstGeom prst="rect">
                      <a:avLst/>
                    </a:prstGeom>
                    <a:noFill/>
                  </pic:spPr>
                </pic:pic>
              </a:graphicData>
            </a:graphic>
          </wp:inline>
        </w:drawing>
      </w:r>
    </w:p>
    <w:p w14:paraId="51573485" w14:textId="77777777" w:rsidR="00130BAB" w:rsidRPr="00A901D7" w:rsidRDefault="00130BAB" w:rsidP="002F5315">
      <w:pPr>
        <w:jc w:val="center"/>
        <w:rPr>
          <w:rFonts w:ascii="Open Sans Light" w:hAnsi="Open Sans Light" w:cs="Open Sans Light"/>
          <w:b/>
          <w:sz w:val="22"/>
          <w:szCs w:val="22"/>
          <w:lang w:val="en-GB"/>
        </w:rPr>
      </w:pPr>
    </w:p>
    <w:p w14:paraId="2D07A8C4" w14:textId="6198175A" w:rsidR="00A0684E" w:rsidRPr="00AF1267" w:rsidRDefault="002F5315" w:rsidP="002F5315">
      <w:pPr>
        <w:jc w:val="center"/>
        <w:rPr>
          <w:rFonts w:ascii="Open Sans" w:hAnsi="Open Sans" w:cs="Open Sans"/>
          <w:szCs w:val="22"/>
          <w:lang w:val="en-GB"/>
        </w:rPr>
      </w:pPr>
      <w:r w:rsidRPr="00AF1267">
        <w:rPr>
          <w:rFonts w:ascii="Open Sans" w:hAnsi="Open Sans" w:cs="Open Sans"/>
          <w:b/>
          <w:szCs w:val="22"/>
          <w:lang w:val="en-GB"/>
        </w:rPr>
        <w:t xml:space="preserve">One25 </w:t>
      </w:r>
      <w:r w:rsidR="00A03EBD" w:rsidRPr="00AF1267">
        <w:rPr>
          <w:rFonts w:ascii="Open Sans" w:hAnsi="Open Sans" w:cs="Open Sans"/>
          <w:b/>
          <w:szCs w:val="22"/>
          <w:lang w:val="en-GB"/>
        </w:rPr>
        <w:t xml:space="preserve">Chair of Trustees </w:t>
      </w:r>
      <w:r w:rsidRPr="00AF1267">
        <w:rPr>
          <w:rFonts w:ascii="Open Sans" w:hAnsi="Open Sans" w:cs="Open Sans"/>
          <w:b/>
          <w:szCs w:val="22"/>
          <w:lang w:val="en-GB"/>
        </w:rPr>
        <w:t xml:space="preserve"> </w:t>
      </w:r>
    </w:p>
    <w:p w14:paraId="19E22805" w14:textId="392B90C9" w:rsidR="002F5315" w:rsidRPr="00AF1267" w:rsidRDefault="002F5315">
      <w:pPr>
        <w:rPr>
          <w:rFonts w:ascii="Open Sans" w:hAnsi="Open Sans" w:cs="Open Sans"/>
          <w:sz w:val="22"/>
          <w:szCs w:val="22"/>
          <w:lang w:val="en-GB"/>
        </w:rPr>
      </w:pPr>
    </w:p>
    <w:p w14:paraId="3E257AAF" w14:textId="636E7E69" w:rsidR="00E812C1" w:rsidRPr="00AF1267" w:rsidRDefault="00A03EBD" w:rsidP="008A6CF8">
      <w:pPr>
        <w:rPr>
          <w:rFonts w:ascii="Open Sans" w:eastAsia="Times New Roman" w:hAnsi="Open Sans" w:cs="Open Sans"/>
          <w:sz w:val="22"/>
          <w:szCs w:val="22"/>
        </w:rPr>
      </w:pPr>
      <w:r w:rsidRPr="004211C7">
        <w:rPr>
          <w:rFonts w:ascii="Open Sans" w:eastAsia="Times New Roman" w:hAnsi="Open Sans" w:cs="Open Sans"/>
          <w:b/>
          <w:sz w:val="22"/>
          <w:szCs w:val="22"/>
        </w:rPr>
        <w:t>Time commitment:</w:t>
      </w:r>
      <w:r w:rsidRPr="00AF1267">
        <w:rPr>
          <w:rFonts w:ascii="Open Sans" w:eastAsia="Times New Roman" w:hAnsi="Open Sans" w:cs="Open Sans"/>
          <w:sz w:val="22"/>
          <w:szCs w:val="22"/>
        </w:rPr>
        <w:tab/>
      </w:r>
      <w:r w:rsidRPr="00AF1267">
        <w:rPr>
          <w:rFonts w:ascii="Open Sans" w:eastAsia="Times New Roman" w:hAnsi="Open Sans" w:cs="Open Sans"/>
          <w:sz w:val="22"/>
          <w:szCs w:val="22"/>
        </w:rPr>
        <w:tab/>
      </w:r>
      <w:r w:rsidR="002E5878">
        <w:rPr>
          <w:rFonts w:ascii="Open Sans" w:eastAsia="Times New Roman" w:hAnsi="Open Sans" w:cs="Open Sans"/>
          <w:sz w:val="22"/>
          <w:szCs w:val="22"/>
        </w:rPr>
        <w:t xml:space="preserve">Approx. </w:t>
      </w:r>
      <w:r w:rsidRPr="00AF1267">
        <w:rPr>
          <w:rFonts w:ascii="Open Sans" w:eastAsia="Times New Roman" w:hAnsi="Open Sans" w:cs="Open Sans"/>
          <w:sz w:val="22"/>
          <w:szCs w:val="22"/>
        </w:rPr>
        <w:t>1.5</w:t>
      </w:r>
      <w:r w:rsidR="009A29BA" w:rsidRPr="00AF1267">
        <w:rPr>
          <w:rFonts w:ascii="Open Sans" w:eastAsia="Times New Roman" w:hAnsi="Open Sans" w:cs="Open Sans"/>
          <w:sz w:val="22"/>
          <w:szCs w:val="22"/>
        </w:rPr>
        <w:t xml:space="preserve"> </w:t>
      </w:r>
      <w:r w:rsidRPr="00AF1267">
        <w:rPr>
          <w:rFonts w:ascii="Open Sans" w:eastAsia="Times New Roman" w:hAnsi="Open Sans" w:cs="Open Sans"/>
          <w:sz w:val="22"/>
          <w:szCs w:val="22"/>
        </w:rPr>
        <w:t>-</w:t>
      </w:r>
      <w:r w:rsidR="009A29BA" w:rsidRPr="00AF1267">
        <w:rPr>
          <w:rFonts w:ascii="Open Sans" w:eastAsia="Times New Roman" w:hAnsi="Open Sans" w:cs="Open Sans"/>
          <w:sz w:val="22"/>
          <w:szCs w:val="22"/>
        </w:rPr>
        <w:t xml:space="preserve"> </w:t>
      </w:r>
      <w:r w:rsidRPr="00AF1267">
        <w:rPr>
          <w:rFonts w:ascii="Open Sans" w:eastAsia="Times New Roman" w:hAnsi="Open Sans" w:cs="Open Sans"/>
          <w:sz w:val="22"/>
          <w:szCs w:val="22"/>
        </w:rPr>
        <w:t>2 days a month (24 days p.a.)</w:t>
      </w:r>
      <w:r w:rsidR="00E812C1" w:rsidRPr="00AF1267">
        <w:rPr>
          <w:rFonts w:ascii="Open Sans" w:eastAsia="Times New Roman" w:hAnsi="Open Sans" w:cs="Open Sans"/>
          <w:sz w:val="22"/>
          <w:szCs w:val="22"/>
        </w:rPr>
        <w:t xml:space="preserve"> </w:t>
      </w:r>
    </w:p>
    <w:p w14:paraId="59AE5AEF" w14:textId="4C9D3215" w:rsidR="00855BD4" w:rsidRPr="00AF1267" w:rsidRDefault="00A03EBD" w:rsidP="00A03EBD">
      <w:pPr>
        <w:ind w:left="2880" w:hanging="2880"/>
        <w:rPr>
          <w:rFonts w:ascii="Open Sans" w:eastAsia="Times New Roman" w:hAnsi="Open Sans" w:cs="Open Sans"/>
          <w:sz w:val="22"/>
          <w:szCs w:val="22"/>
        </w:rPr>
      </w:pPr>
      <w:r w:rsidRPr="004211C7">
        <w:rPr>
          <w:rFonts w:ascii="Open Sans" w:eastAsia="Times New Roman" w:hAnsi="Open Sans" w:cs="Open Sans"/>
          <w:b/>
          <w:sz w:val="22"/>
          <w:szCs w:val="22"/>
        </w:rPr>
        <w:t>Period of Office:</w:t>
      </w:r>
      <w:r w:rsidRPr="00AF1267">
        <w:rPr>
          <w:rFonts w:ascii="Open Sans" w:eastAsia="Times New Roman" w:hAnsi="Open Sans" w:cs="Open Sans"/>
          <w:sz w:val="22"/>
          <w:szCs w:val="22"/>
        </w:rPr>
        <w:t xml:space="preserve">      </w:t>
      </w:r>
      <w:r w:rsidRPr="00AF1267">
        <w:rPr>
          <w:rFonts w:ascii="Open Sans" w:eastAsia="Times New Roman" w:hAnsi="Open Sans" w:cs="Open Sans"/>
          <w:sz w:val="22"/>
          <w:szCs w:val="22"/>
        </w:rPr>
        <w:tab/>
        <w:t>3 years</w:t>
      </w:r>
      <w:r w:rsidR="009A29BA" w:rsidRPr="00AF1267">
        <w:rPr>
          <w:rFonts w:ascii="Open Sans" w:eastAsia="Times New Roman" w:hAnsi="Open Sans" w:cs="Open Sans"/>
          <w:sz w:val="22"/>
          <w:szCs w:val="22"/>
        </w:rPr>
        <w:t xml:space="preserve"> initially, </w:t>
      </w:r>
      <w:r w:rsidR="00E20C5A" w:rsidRPr="00AF1267">
        <w:rPr>
          <w:rFonts w:ascii="Open Sans" w:eastAsia="Times New Roman" w:hAnsi="Open Sans" w:cs="Open Sans"/>
          <w:sz w:val="22"/>
          <w:szCs w:val="22"/>
        </w:rPr>
        <w:t xml:space="preserve">ideally </w:t>
      </w:r>
      <w:r w:rsidRPr="00AF1267">
        <w:rPr>
          <w:rFonts w:ascii="Open Sans" w:eastAsia="Times New Roman" w:hAnsi="Open Sans" w:cs="Open Sans"/>
          <w:sz w:val="22"/>
          <w:szCs w:val="22"/>
        </w:rPr>
        <w:t xml:space="preserve">with re-election for a further </w:t>
      </w:r>
      <w:r w:rsidR="00E20C5A" w:rsidRPr="00AF1267">
        <w:rPr>
          <w:rFonts w:ascii="Open Sans" w:eastAsia="Times New Roman" w:hAnsi="Open Sans" w:cs="Open Sans"/>
          <w:sz w:val="22"/>
          <w:szCs w:val="22"/>
        </w:rPr>
        <w:t>3</w:t>
      </w:r>
      <w:r w:rsidRPr="00AF1267">
        <w:rPr>
          <w:rFonts w:ascii="Open Sans" w:eastAsia="Times New Roman" w:hAnsi="Open Sans" w:cs="Open Sans"/>
          <w:sz w:val="22"/>
          <w:szCs w:val="22"/>
        </w:rPr>
        <w:t xml:space="preserve"> year</w:t>
      </w:r>
      <w:r w:rsidR="00E20C5A" w:rsidRPr="00AF1267">
        <w:rPr>
          <w:rFonts w:ascii="Open Sans" w:eastAsia="Times New Roman" w:hAnsi="Open Sans" w:cs="Open Sans"/>
          <w:sz w:val="22"/>
          <w:szCs w:val="22"/>
        </w:rPr>
        <w:t xml:space="preserve"> term (maximum term of 6 years)</w:t>
      </w:r>
      <w:r w:rsidRPr="00AF1267">
        <w:rPr>
          <w:rFonts w:ascii="Open Sans" w:eastAsia="Times New Roman" w:hAnsi="Open Sans" w:cs="Open Sans"/>
          <w:sz w:val="22"/>
          <w:szCs w:val="22"/>
        </w:rPr>
        <w:t xml:space="preserve"> </w:t>
      </w:r>
    </w:p>
    <w:p w14:paraId="56BC2FCB" w14:textId="77777777" w:rsidR="00855BD4" w:rsidRPr="00AF1267" w:rsidRDefault="00855BD4" w:rsidP="008A6CF8">
      <w:pPr>
        <w:rPr>
          <w:rFonts w:ascii="Open Sans" w:eastAsia="Times New Roman" w:hAnsi="Open Sans" w:cs="Open Sans"/>
          <w:sz w:val="22"/>
          <w:szCs w:val="22"/>
        </w:rPr>
      </w:pPr>
    </w:p>
    <w:p w14:paraId="29D49865" w14:textId="64D55319" w:rsidR="008A6CF8" w:rsidRPr="00AF1267" w:rsidRDefault="00A901D7" w:rsidP="008A6CF8">
      <w:pPr>
        <w:jc w:val="both"/>
        <w:rPr>
          <w:rFonts w:ascii="Open Sans" w:eastAsia="Times New Roman" w:hAnsi="Open Sans" w:cs="Open Sans"/>
          <w:b/>
          <w:szCs w:val="22"/>
          <w:lang w:val="en-GB"/>
        </w:rPr>
      </w:pPr>
      <w:r w:rsidRPr="00AF1267">
        <w:rPr>
          <w:rFonts w:ascii="Open Sans" w:eastAsia="Times New Roman" w:hAnsi="Open Sans" w:cs="Open Sans"/>
          <w:b/>
          <w:szCs w:val="22"/>
          <w:lang w:val="en-GB"/>
        </w:rPr>
        <w:t xml:space="preserve">Role </w:t>
      </w:r>
      <w:r w:rsidR="008A6CF8" w:rsidRPr="00AF1267">
        <w:rPr>
          <w:rFonts w:ascii="Open Sans" w:eastAsia="Times New Roman" w:hAnsi="Open Sans" w:cs="Open Sans"/>
          <w:b/>
          <w:szCs w:val="22"/>
          <w:lang w:val="en-GB"/>
        </w:rPr>
        <w:t>Purpose</w:t>
      </w:r>
    </w:p>
    <w:p w14:paraId="61BEF729" w14:textId="12A58A8D" w:rsidR="00A03EBD" w:rsidRPr="00AF1267" w:rsidRDefault="00CD3145" w:rsidP="00A03EBD">
      <w:pPr>
        <w:jc w:val="both"/>
        <w:rPr>
          <w:rFonts w:ascii="Open Sans" w:eastAsia="Calibri" w:hAnsi="Open Sans" w:cs="Open Sans"/>
          <w:bCs/>
          <w:sz w:val="22"/>
          <w:szCs w:val="22"/>
          <w:lang w:val="en-GB"/>
        </w:rPr>
      </w:pPr>
      <w:r>
        <w:rPr>
          <w:rFonts w:ascii="Open Sans" w:eastAsia="Calibri" w:hAnsi="Open Sans" w:cs="Open Sans"/>
          <w:bCs/>
          <w:sz w:val="22"/>
          <w:szCs w:val="22"/>
          <w:lang w:val="en-GB"/>
        </w:rPr>
        <w:t>This role requires strong leadership and chairing ability, which supports the board to fulfill</w:t>
      </w:r>
      <w:r w:rsidR="00A03EBD" w:rsidRPr="00AF1267">
        <w:rPr>
          <w:rFonts w:ascii="Open Sans" w:eastAsia="Calibri" w:hAnsi="Open Sans" w:cs="Open Sans"/>
          <w:bCs/>
          <w:sz w:val="22"/>
          <w:szCs w:val="22"/>
          <w:lang w:val="en-GB"/>
        </w:rPr>
        <w:t xml:space="preserve"> their responsibilities for the overall governance and strategic direction of the charity. </w:t>
      </w:r>
      <w:r w:rsidR="004211C7">
        <w:rPr>
          <w:rFonts w:ascii="Open Sans" w:eastAsia="Calibri" w:hAnsi="Open Sans" w:cs="Open Sans"/>
          <w:bCs/>
          <w:sz w:val="22"/>
          <w:szCs w:val="22"/>
          <w:lang w:val="en-GB"/>
        </w:rPr>
        <w:t xml:space="preserve"> </w:t>
      </w:r>
      <w:r w:rsidRPr="00AF1267">
        <w:rPr>
          <w:rFonts w:ascii="Open Sans" w:eastAsia="Calibri" w:hAnsi="Open Sans" w:cs="Open Sans"/>
          <w:bCs/>
          <w:sz w:val="22"/>
          <w:szCs w:val="22"/>
          <w:lang w:val="en-GB"/>
        </w:rPr>
        <w:t xml:space="preserve">Whilst all trustees are collectively responsible for the decisions and management of the charity, and jointly and severally liable for their actions, some view the position of Chair of Trustees as the ‘first amongst equals’ - an ambassador and the public face of the charity. </w:t>
      </w:r>
      <w:r>
        <w:rPr>
          <w:rFonts w:ascii="Open Sans" w:eastAsia="Calibri" w:hAnsi="Open Sans" w:cs="Open Sans"/>
          <w:bCs/>
          <w:sz w:val="22"/>
          <w:szCs w:val="22"/>
          <w:lang w:val="en-GB"/>
        </w:rPr>
        <w:t>Responsibilities</w:t>
      </w:r>
      <w:r w:rsidR="00A03EBD" w:rsidRPr="00AF1267">
        <w:rPr>
          <w:rFonts w:ascii="Open Sans" w:eastAsia="Calibri" w:hAnsi="Open Sans" w:cs="Open Sans"/>
          <w:bCs/>
          <w:sz w:val="22"/>
          <w:szCs w:val="22"/>
          <w:lang w:val="en-GB"/>
        </w:rPr>
        <w:t xml:space="preserve"> </w:t>
      </w:r>
      <w:r w:rsidR="00CE6CB2">
        <w:rPr>
          <w:rFonts w:ascii="Open Sans" w:eastAsia="Calibri" w:hAnsi="Open Sans" w:cs="Open Sans"/>
          <w:bCs/>
          <w:sz w:val="22"/>
          <w:szCs w:val="22"/>
          <w:lang w:val="en-GB"/>
        </w:rPr>
        <w:t xml:space="preserve">also </w:t>
      </w:r>
      <w:r w:rsidR="00A03EBD" w:rsidRPr="00AF1267">
        <w:rPr>
          <w:rFonts w:ascii="Open Sans" w:eastAsia="Calibri" w:hAnsi="Open Sans" w:cs="Open Sans"/>
          <w:bCs/>
          <w:sz w:val="22"/>
          <w:szCs w:val="22"/>
          <w:lang w:val="en-GB"/>
        </w:rPr>
        <w:t>include monitoring and, if appropriate, reviewing the charity’s mission and vision and  ensuring that appropriate decisions are made to develop the organisation’s aims, objectives and goals, in accordance with the governing document, legal and regulatory guidelines. The Chair should also lead trustee discussions on the manner in which the charity continues to provide public benefit, and how the board continuously monitors such provision.</w:t>
      </w:r>
    </w:p>
    <w:p w14:paraId="761CDC92" w14:textId="77777777" w:rsidR="00A03EBD" w:rsidRPr="00AF1267" w:rsidRDefault="00A03EBD" w:rsidP="00A03EBD">
      <w:pPr>
        <w:jc w:val="both"/>
        <w:rPr>
          <w:rFonts w:ascii="Open Sans" w:eastAsia="Calibri" w:hAnsi="Open Sans" w:cs="Open Sans"/>
          <w:bCs/>
          <w:sz w:val="22"/>
          <w:szCs w:val="22"/>
          <w:lang w:val="en-GB"/>
        </w:rPr>
      </w:pPr>
    </w:p>
    <w:p w14:paraId="3F245596" w14:textId="5860781B" w:rsidR="008A6CF8" w:rsidRPr="00AF1267" w:rsidRDefault="00A03EBD" w:rsidP="00A03EBD">
      <w:pPr>
        <w:jc w:val="both"/>
        <w:rPr>
          <w:rFonts w:ascii="Open Sans" w:eastAsia="Calibri" w:hAnsi="Open Sans" w:cs="Open Sans"/>
          <w:bCs/>
          <w:sz w:val="22"/>
          <w:szCs w:val="22"/>
          <w:lang w:val="en-GB"/>
        </w:rPr>
      </w:pPr>
      <w:r w:rsidRPr="00AF1267">
        <w:rPr>
          <w:rFonts w:ascii="Open Sans" w:eastAsia="Calibri" w:hAnsi="Open Sans" w:cs="Open Sans"/>
          <w:bCs/>
          <w:sz w:val="22"/>
          <w:szCs w:val="22"/>
          <w:lang w:val="en-GB"/>
        </w:rPr>
        <w:t>The chair will need to work in close partnership with the C</w:t>
      </w:r>
      <w:r w:rsidR="001D442B" w:rsidRPr="00AF1267">
        <w:rPr>
          <w:rFonts w:ascii="Open Sans" w:eastAsia="Calibri" w:hAnsi="Open Sans" w:cs="Open Sans"/>
          <w:bCs/>
          <w:sz w:val="22"/>
          <w:szCs w:val="22"/>
          <w:lang w:val="en-GB"/>
        </w:rPr>
        <w:t xml:space="preserve">hief </w:t>
      </w:r>
      <w:r w:rsidRPr="00AF1267">
        <w:rPr>
          <w:rFonts w:ascii="Open Sans" w:eastAsia="Calibri" w:hAnsi="Open Sans" w:cs="Open Sans"/>
          <w:bCs/>
          <w:sz w:val="22"/>
          <w:szCs w:val="22"/>
          <w:lang w:val="en-GB"/>
        </w:rPr>
        <w:t>E</w:t>
      </w:r>
      <w:r w:rsidR="001D442B" w:rsidRPr="00AF1267">
        <w:rPr>
          <w:rFonts w:ascii="Open Sans" w:eastAsia="Calibri" w:hAnsi="Open Sans" w:cs="Open Sans"/>
          <w:bCs/>
          <w:sz w:val="22"/>
          <w:szCs w:val="22"/>
          <w:lang w:val="en-GB"/>
        </w:rPr>
        <w:t xml:space="preserve">xecutive </w:t>
      </w:r>
      <w:r w:rsidRPr="00AF1267">
        <w:rPr>
          <w:rFonts w:ascii="Open Sans" w:eastAsia="Calibri" w:hAnsi="Open Sans" w:cs="Open Sans"/>
          <w:bCs/>
          <w:sz w:val="22"/>
          <w:szCs w:val="22"/>
          <w:lang w:val="en-GB"/>
        </w:rPr>
        <w:t>O</w:t>
      </w:r>
      <w:r w:rsidR="001D442B" w:rsidRPr="00AF1267">
        <w:rPr>
          <w:rFonts w:ascii="Open Sans" w:eastAsia="Calibri" w:hAnsi="Open Sans" w:cs="Open Sans"/>
          <w:bCs/>
          <w:sz w:val="22"/>
          <w:szCs w:val="22"/>
          <w:lang w:val="en-GB"/>
        </w:rPr>
        <w:t>fficer (CEO)</w:t>
      </w:r>
      <w:r w:rsidRPr="00AF1267">
        <w:rPr>
          <w:rFonts w:ascii="Open Sans" w:eastAsia="Calibri" w:hAnsi="Open Sans" w:cs="Open Sans"/>
          <w:bCs/>
          <w:sz w:val="22"/>
          <w:szCs w:val="22"/>
          <w:lang w:val="en-GB"/>
        </w:rPr>
        <w:t xml:space="preserve"> to ensure </w:t>
      </w:r>
      <w:r w:rsidR="004D62C6">
        <w:rPr>
          <w:rFonts w:ascii="Open Sans" w:eastAsia="Calibri" w:hAnsi="Open Sans" w:cs="Open Sans"/>
          <w:bCs/>
          <w:sz w:val="22"/>
          <w:szCs w:val="22"/>
          <w:lang w:val="en-GB"/>
        </w:rPr>
        <w:t xml:space="preserve">that clear communication about the challenges and achievements of the organisation </w:t>
      </w:r>
      <w:proofErr w:type="gramStart"/>
      <w:r w:rsidR="004D62C6">
        <w:rPr>
          <w:rFonts w:ascii="Open Sans" w:eastAsia="Calibri" w:hAnsi="Open Sans" w:cs="Open Sans"/>
          <w:bCs/>
          <w:sz w:val="22"/>
          <w:szCs w:val="22"/>
          <w:lang w:val="en-GB"/>
        </w:rPr>
        <w:t>is given</w:t>
      </w:r>
      <w:proofErr w:type="gramEnd"/>
      <w:r w:rsidR="004D62C6">
        <w:rPr>
          <w:rFonts w:ascii="Open Sans" w:eastAsia="Calibri" w:hAnsi="Open Sans" w:cs="Open Sans"/>
          <w:bCs/>
          <w:sz w:val="22"/>
          <w:szCs w:val="22"/>
          <w:lang w:val="en-GB"/>
        </w:rPr>
        <w:t xml:space="preserve"> to the board and that the CEO is supported in the role</w:t>
      </w:r>
      <w:r w:rsidRPr="00AF1267">
        <w:rPr>
          <w:rFonts w:ascii="Open Sans" w:eastAsia="Calibri" w:hAnsi="Open Sans" w:cs="Open Sans"/>
          <w:bCs/>
          <w:sz w:val="22"/>
          <w:szCs w:val="22"/>
          <w:lang w:val="en-GB"/>
        </w:rPr>
        <w:t xml:space="preserve">. The chair and CEO should be particularly sympathetic to the difference between the role the trustee board plays in developing and agreeing the strategic direction of the charity, and the role of the </w:t>
      </w:r>
      <w:r w:rsidR="001D442B" w:rsidRPr="00AF1267">
        <w:rPr>
          <w:rFonts w:ascii="Open Sans" w:eastAsia="Calibri" w:hAnsi="Open Sans" w:cs="Open Sans"/>
          <w:bCs/>
          <w:sz w:val="22"/>
          <w:szCs w:val="22"/>
          <w:lang w:val="en-GB"/>
        </w:rPr>
        <w:t>Senior Management T</w:t>
      </w:r>
      <w:r w:rsidRPr="00AF1267">
        <w:rPr>
          <w:rFonts w:ascii="Open Sans" w:eastAsia="Calibri" w:hAnsi="Open Sans" w:cs="Open Sans"/>
          <w:bCs/>
          <w:sz w:val="22"/>
          <w:szCs w:val="22"/>
          <w:lang w:val="en-GB"/>
        </w:rPr>
        <w:t>eam</w:t>
      </w:r>
      <w:r w:rsidR="001D442B" w:rsidRPr="00AF1267">
        <w:rPr>
          <w:rFonts w:ascii="Open Sans" w:eastAsia="Calibri" w:hAnsi="Open Sans" w:cs="Open Sans"/>
          <w:bCs/>
          <w:sz w:val="22"/>
          <w:szCs w:val="22"/>
          <w:lang w:val="en-GB"/>
        </w:rPr>
        <w:t xml:space="preserve"> (SMT)</w:t>
      </w:r>
      <w:r w:rsidRPr="00AF1267">
        <w:rPr>
          <w:rFonts w:ascii="Open Sans" w:eastAsia="Calibri" w:hAnsi="Open Sans" w:cs="Open Sans"/>
          <w:bCs/>
          <w:sz w:val="22"/>
          <w:szCs w:val="22"/>
          <w:lang w:val="en-GB"/>
        </w:rPr>
        <w:t xml:space="preserve"> in applying that strategy to the day-to-day operations of the charity.</w:t>
      </w:r>
      <w:r w:rsidR="00CE6CB2">
        <w:rPr>
          <w:rFonts w:ascii="Open Sans" w:eastAsia="Calibri" w:hAnsi="Open Sans" w:cs="Open Sans"/>
          <w:bCs/>
          <w:sz w:val="22"/>
          <w:szCs w:val="22"/>
          <w:lang w:val="en-GB"/>
        </w:rPr>
        <w:t xml:space="preserve">  </w:t>
      </w:r>
    </w:p>
    <w:p w14:paraId="4BAF065A" w14:textId="77777777" w:rsidR="00A03EBD" w:rsidRPr="00AF1267" w:rsidRDefault="00A03EBD" w:rsidP="008A6CF8">
      <w:pPr>
        <w:jc w:val="both"/>
        <w:rPr>
          <w:rFonts w:ascii="Open Sans" w:eastAsia="Calibri" w:hAnsi="Open Sans" w:cs="Open Sans"/>
          <w:b/>
          <w:bCs/>
          <w:sz w:val="22"/>
          <w:szCs w:val="22"/>
          <w:lang w:val="en-GB"/>
        </w:rPr>
      </w:pPr>
    </w:p>
    <w:p w14:paraId="4B50AB32" w14:textId="7340FCA5" w:rsidR="008A6CF8" w:rsidRPr="00AF1267" w:rsidRDefault="00A901D7" w:rsidP="008A6CF8">
      <w:pPr>
        <w:jc w:val="both"/>
        <w:rPr>
          <w:rFonts w:ascii="Open Sans" w:eastAsia="Calibri" w:hAnsi="Open Sans" w:cs="Open Sans"/>
          <w:b/>
          <w:bCs/>
          <w:szCs w:val="22"/>
          <w:lang w:val="en-GB"/>
        </w:rPr>
      </w:pPr>
      <w:r w:rsidRPr="00AF1267">
        <w:rPr>
          <w:rFonts w:ascii="Open Sans" w:eastAsia="Calibri" w:hAnsi="Open Sans" w:cs="Open Sans"/>
          <w:b/>
          <w:bCs/>
          <w:szCs w:val="22"/>
          <w:lang w:val="en-GB"/>
        </w:rPr>
        <w:t xml:space="preserve">Role </w:t>
      </w:r>
      <w:r w:rsidR="008A6CF8" w:rsidRPr="00AF1267">
        <w:rPr>
          <w:rFonts w:ascii="Open Sans" w:eastAsia="Calibri" w:hAnsi="Open Sans" w:cs="Open Sans"/>
          <w:b/>
          <w:bCs/>
          <w:szCs w:val="22"/>
          <w:lang w:val="en-GB"/>
        </w:rPr>
        <w:t>Accountabilities</w:t>
      </w:r>
    </w:p>
    <w:p w14:paraId="29455884" w14:textId="73C0F1AD" w:rsidR="00A03EBD" w:rsidRPr="00AF1267" w:rsidRDefault="00A03EBD" w:rsidP="00A03EBD">
      <w:pPr>
        <w:pStyle w:val="ListParagraph"/>
        <w:numPr>
          <w:ilvl w:val="0"/>
          <w:numId w:val="13"/>
        </w:numPr>
        <w:jc w:val="both"/>
        <w:rPr>
          <w:rFonts w:ascii="Open Sans" w:eastAsia="Calibri" w:hAnsi="Open Sans" w:cs="Open Sans"/>
          <w:bCs/>
          <w:sz w:val="22"/>
          <w:szCs w:val="22"/>
          <w:lang w:val="en-GB"/>
        </w:rPr>
      </w:pPr>
      <w:r w:rsidRPr="00AF1267">
        <w:rPr>
          <w:rFonts w:ascii="Open Sans" w:eastAsia="Calibri" w:hAnsi="Open Sans" w:cs="Open Sans"/>
          <w:bCs/>
          <w:sz w:val="22"/>
          <w:szCs w:val="22"/>
          <w:lang w:val="en-GB"/>
        </w:rPr>
        <w:t>Undertaking a leadership role in ensuring that the board of trustees fulfils its responsibilities for the governance of the charity</w:t>
      </w:r>
      <w:r w:rsidR="004211C7">
        <w:rPr>
          <w:rFonts w:ascii="Open Sans" w:eastAsia="Calibri" w:hAnsi="Open Sans" w:cs="Open Sans"/>
          <w:bCs/>
          <w:sz w:val="22"/>
          <w:szCs w:val="22"/>
          <w:lang w:val="en-GB"/>
        </w:rPr>
        <w:t>.</w:t>
      </w:r>
    </w:p>
    <w:p w14:paraId="6461997E" w14:textId="44CB2430" w:rsidR="00A03EBD" w:rsidRPr="00AF1267" w:rsidRDefault="00A03EBD" w:rsidP="00A03EBD">
      <w:pPr>
        <w:pStyle w:val="ListParagraph"/>
        <w:numPr>
          <w:ilvl w:val="0"/>
          <w:numId w:val="13"/>
        </w:numPr>
        <w:jc w:val="both"/>
        <w:rPr>
          <w:rFonts w:ascii="Open Sans" w:eastAsia="Calibri" w:hAnsi="Open Sans" w:cs="Open Sans"/>
          <w:bCs/>
          <w:sz w:val="22"/>
          <w:szCs w:val="22"/>
          <w:lang w:val="en-GB"/>
        </w:rPr>
      </w:pPr>
      <w:r w:rsidRPr="00AF1267">
        <w:rPr>
          <w:rFonts w:ascii="Open Sans" w:eastAsia="Calibri" w:hAnsi="Open Sans" w:cs="Open Sans"/>
          <w:bCs/>
          <w:sz w:val="22"/>
          <w:szCs w:val="22"/>
          <w:lang w:val="en-GB"/>
        </w:rPr>
        <w:t xml:space="preserve">Providing leadership and support to the CEO and ensuring that the charity is run in accordance with the decisions of the trustees, the </w:t>
      </w:r>
      <w:proofErr w:type="gramStart"/>
      <w:r w:rsidRPr="00AF1267">
        <w:rPr>
          <w:rFonts w:ascii="Open Sans" w:eastAsia="Calibri" w:hAnsi="Open Sans" w:cs="Open Sans"/>
          <w:bCs/>
          <w:sz w:val="22"/>
          <w:szCs w:val="22"/>
          <w:lang w:val="en-GB"/>
        </w:rPr>
        <w:t>charity’s</w:t>
      </w:r>
      <w:proofErr w:type="gramEnd"/>
      <w:r w:rsidRPr="00AF1267">
        <w:rPr>
          <w:rFonts w:ascii="Open Sans" w:eastAsia="Calibri" w:hAnsi="Open Sans" w:cs="Open Sans"/>
          <w:bCs/>
          <w:sz w:val="22"/>
          <w:szCs w:val="22"/>
          <w:lang w:val="en-GB"/>
        </w:rPr>
        <w:t xml:space="preserve"> governing document and appropriate legislation.</w:t>
      </w:r>
    </w:p>
    <w:p w14:paraId="0F4A52F0" w14:textId="4421F986" w:rsidR="00A03EBD" w:rsidRPr="00AF1267" w:rsidRDefault="00A03EBD" w:rsidP="00A03EBD">
      <w:pPr>
        <w:pStyle w:val="ListParagraph"/>
        <w:numPr>
          <w:ilvl w:val="0"/>
          <w:numId w:val="13"/>
        </w:numPr>
        <w:jc w:val="both"/>
        <w:rPr>
          <w:rFonts w:ascii="Open Sans" w:eastAsia="Calibri" w:hAnsi="Open Sans" w:cs="Open Sans"/>
          <w:bCs/>
          <w:sz w:val="22"/>
          <w:szCs w:val="22"/>
          <w:lang w:val="en-GB"/>
        </w:rPr>
      </w:pPr>
      <w:r w:rsidRPr="00AF1267">
        <w:rPr>
          <w:rFonts w:ascii="Open Sans" w:eastAsia="Calibri" w:hAnsi="Open Sans" w:cs="Open Sans"/>
          <w:bCs/>
          <w:sz w:val="22"/>
          <w:szCs w:val="22"/>
          <w:lang w:val="en-GB"/>
        </w:rPr>
        <w:t xml:space="preserve">Liaising with the CEO and company secretary </w:t>
      </w:r>
      <w:r w:rsidR="009A29BA" w:rsidRPr="00AF1267">
        <w:rPr>
          <w:rFonts w:ascii="Open Sans" w:eastAsia="Calibri" w:hAnsi="Open Sans" w:cs="Open Sans"/>
          <w:bCs/>
          <w:sz w:val="22"/>
          <w:szCs w:val="22"/>
          <w:lang w:val="en-GB"/>
        </w:rPr>
        <w:t>for</w:t>
      </w:r>
      <w:r w:rsidRPr="00AF1267">
        <w:rPr>
          <w:rFonts w:ascii="Open Sans" w:eastAsia="Calibri" w:hAnsi="Open Sans" w:cs="Open Sans"/>
          <w:bCs/>
          <w:sz w:val="22"/>
          <w:szCs w:val="22"/>
          <w:lang w:val="en-GB"/>
        </w:rPr>
        <w:t xml:space="preserve"> the drafting of agendas and supporting papers for trustee meetings, chairing the meetings and ensuring that the business </w:t>
      </w:r>
      <w:proofErr w:type="gramStart"/>
      <w:r w:rsidRPr="00AF1267">
        <w:rPr>
          <w:rFonts w:ascii="Open Sans" w:eastAsia="Calibri" w:hAnsi="Open Sans" w:cs="Open Sans"/>
          <w:bCs/>
          <w:sz w:val="22"/>
          <w:szCs w:val="22"/>
          <w:lang w:val="en-GB"/>
        </w:rPr>
        <w:t>is covered</w:t>
      </w:r>
      <w:proofErr w:type="gramEnd"/>
      <w:r w:rsidRPr="00AF1267">
        <w:rPr>
          <w:rFonts w:ascii="Open Sans" w:eastAsia="Calibri" w:hAnsi="Open Sans" w:cs="Open Sans"/>
          <w:bCs/>
          <w:sz w:val="22"/>
          <w:szCs w:val="22"/>
          <w:lang w:val="en-GB"/>
        </w:rPr>
        <w:t xml:space="preserve"> efficiently and effectively.</w:t>
      </w:r>
    </w:p>
    <w:p w14:paraId="315C84B3" w14:textId="496ADCB3" w:rsidR="00A03EBD" w:rsidRPr="00AF1267" w:rsidRDefault="00A03EBD" w:rsidP="00A03EBD">
      <w:pPr>
        <w:pStyle w:val="ListParagraph"/>
        <w:numPr>
          <w:ilvl w:val="0"/>
          <w:numId w:val="13"/>
        </w:numPr>
        <w:jc w:val="both"/>
        <w:rPr>
          <w:rFonts w:ascii="Open Sans" w:eastAsia="Calibri" w:hAnsi="Open Sans" w:cs="Open Sans"/>
          <w:bCs/>
          <w:sz w:val="22"/>
          <w:szCs w:val="22"/>
          <w:lang w:val="en-GB"/>
        </w:rPr>
      </w:pPr>
      <w:r w:rsidRPr="00AF1267">
        <w:rPr>
          <w:rFonts w:ascii="Open Sans" w:eastAsia="Calibri" w:hAnsi="Open Sans" w:cs="Open Sans"/>
          <w:bCs/>
          <w:sz w:val="22"/>
          <w:szCs w:val="22"/>
          <w:lang w:val="en-GB"/>
        </w:rPr>
        <w:t xml:space="preserve">Acting between full meetings of the board in authorising any action to </w:t>
      </w:r>
      <w:proofErr w:type="gramStart"/>
      <w:r w:rsidRPr="00AF1267">
        <w:rPr>
          <w:rFonts w:ascii="Open Sans" w:eastAsia="Calibri" w:hAnsi="Open Sans" w:cs="Open Sans"/>
          <w:bCs/>
          <w:sz w:val="22"/>
          <w:szCs w:val="22"/>
          <w:lang w:val="en-GB"/>
        </w:rPr>
        <w:t>be taken</w:t>
      </w:r>
      <w:proofErr w:type="gramEnd"/>
      <w:r w:rsidRPr="00AF1267">
        <w:rPr>
          <w:rFonts w:ascii="Open Sans" w:eastAsia="Calibri" w:hAnsi="Open Sans" w:cs="Open Sans"/>
          <w:bCs/>
          <w:sz w:val="22"/>
          <w:szCs w:val="22"/>
          <w:lang w:val="en-GB"/>
        </w:rPr>
        <w:t xml:space="preserve"> as may be necessary, in accordance with agreed policies.</w:t>
      </w:r>
    </w:p>
    <w:p w14:paraId="455B93C1" w14:textId="439D7C69" w:rsidR="00A03EBD" w:rsidRPr="00AF1267" w:rsidRDefault="00A03EBD" w:rsidP="00A03EBD">
      <w:pPr>
        <w:pStyle w:val="ListParagraph"/>
        <w:numPr>
          <w:ilvl w:val="0"/>
          <w:numId w:val="13"/>
        </w:numPr>
        <w:jc w:val="both"/>
        <w:rPr>
          <w:rFonts w:ascii="Open Sans" w:eastAsia="Calibri" w:hAnsi="Open Sans" w:cs="Open Sans"/>
          <w:bCs/>
          <w:sz w:val="22"/>
          <w:szCs w:val="22"/>
          <w:lang w:val="en-GB"/>
        </w:rPr>
      </w:pPr>
      <w:r w:rsidRPr="00AF1267">
        <w:rPr>
          <w:rFonts w:ascii="Open Sans" w:eastAsia="Calibri" w:hAnsi="Open Sans" w:cs="Open Sans"/>
          <w:bCs/>
          <w:sz w:val="22"/>
          <w:szCs w:val="22"/>
          <w:lang w:val="en-GB"/>
        </w:rPr>
        <w:lastRenderedPageBreak/>
        <w:t>Leading the trustees and members of the SMT in the development of strategic plans for the charity.</w:t>
      </w:r>
    </w:p>
    <w:p w14:paraId="65402CF3" w14:textId="07EC9A6C" w:rsidR="00A03EBD" w:rsidRDefault="00A03EBD" w:rsidP="00A03EBD">
      <w:pPr>
        <w:pStyle w:val="ListParagraph"/>
        <w:numPr>
          <w:ilvl w:val="0"/>
          <w:numId w:val="13"/>
        </w:numPr>
        <w:jc w:val="both"/>
        <w:rPr>
          <w:rFonts w:ascii="Open Sans" w:eastAsia="Calibri" w:hAnsi="Open Sans" w:cs="Open Sans"/>
          <w:bCs/>
          <w:sz w:val="22"/>
          <w:szCs w:val="22"/>
          <w:lang w:val="en-GB"/>
        </w:rPr>
      </w:pPr>
      <w:r w:rsidRPr="00AF1267">
        <w:rPr>
          <w:rFonts w:ascii="Open Sans" w:eastAsia="Calibri" w:hAnsi="Open Sans" w:cs="Open Sans"/>
          <w:bCs/>
          <w:sz w:val="22"/>
          <w:szCs w:val="22"/>
          <w:lang w:val="en-GB"/>
        </w:rPr>
        <w:t>Supporting and appraising the performance of the CEO.</w:t>
      </w:r>
    </w:p>
    <w:p w14:paraId="1551F8BC" w14:textId="43FBF915" w:rsidR="004D62C6" w:rsidRPr="00AF1267" w:rsidRDefault="004D62C6" w:rsidP="004D62C6">
      <w:pPr>
        <w:pStyle w:val="ListParagraph"/>
        <w:numPr>
          <w:ilvl w:val="0"/>
          <w:numId w:val="13"/>
        </w:numPr>
        <w:jc w:val="both"/>
        <w:rPr>
          <w:rFonts w:ascii="Open Sans" w:eastAsia="Calibri" w:hAnsi="Open Sans" w:cs="Open Sans"/>
          <w:bCs/>
          <w:sz w:val="22"/>
          <w:szCs w:val="22"/>
          <w:lang w:val="en-GB"/>
        </w:rPr>
      </w:pPr>
      <w:r>
        <w:rPr>
          <w:rFonts w:ascii="Open Sans" w:eastAsia="Calibri" w:hAnsi="Open Sans" w:cs="Open Sans"/>
          <w:bCs/>
          <w:sz w:val="22"/>
          <w:szCs w:val="22"/>
          <w:lang w:val="en-GB"/>
        </w:rPr>
        <w:t>W</w:t>
      </w:r>
      <w:r w:rsidR="00A03EBD" w:rsidRPr="00AF1267">
        <w:rPr>
          <w:rFonts w:ascii="Open Sans" w:eastAsia="Calibri" w:hAnsi="Open Sans" w:cs="Open Sans"/>
          <w:bCs/>
          <w:sz w:val="22"/>
          <w:szCs w:val="22"/>
          <w:lang w:val="en-GB"/>
        </w:rPr>
        <w:t xml:space="preserve">ith the assistance of the company secretary and CEO where appropriate, </w:t>
      </w:r>
      <w:r>
        <w:rPr>
          <w:rFonts w:ascii="Open Sans" w:eastAsia="Calibri" w:hAnsi="Open Sans" w:cs="Open Sans"/>
          <w:bCs/>
          <w:sz w:val="22"/>
          <w:szCs w:val="22"/>
          <w:lang w:val="en-GB"/>
        </w:rPr>
        <w:t xml:space="preserve">leading on </w:t>
      </w:r>
      <w:r w:rsidR="00A03EBD" w:rsidRPr="00AF1267">
        <w:rPr>
          <w:rFonts w:ascii="Open Sans" w:eastAsia="Calibri" w:hAnsi="Open Sans" w:cs="Open Sans"/>
          <w:bCs/>
          <w:sz w:val="22"/>
          <w:szCs w:val="22"/>
          <w:lang w:val="en-GB"/>
        </w:rPr>
        <w:t>the development and implementation of procedures for trustee recruitment, induction, development</w:t>
      </w:r>
      <w:r w:rsidR="002E5878">
        <w:rPr>
          <w:rFonts w:ascii="Open Sans" w:eastAsia="Calibri" w:hAnsi="Open Sans" w:cs="Open Sans"/>
          <w:bCs/>
          <w:sz w:val="22"/>
          <w:szCs w:val="22"/>
          <w:lang w:val="en-GB"/>
        </w:rPr>
        <w:t xml:space="preserve"> and</w:t>
      </w:r>
      <w:r w:rsidR="00A03EBD" w:rsidRPr="00AF1267">
        <w:rPr>
          <w:rFonts w:ascii="Open Sans" w:eastAsia="Calibri" w:hAnsi="Open Sans" w:cs="Open Sans"/>
          <w:bCs/>
          <w:sz w:val="22"/>
          <w:szCs w:val="22"/>
          <w:lang w:val="en-GB"/>
        </w:rPr>
        <w:t xml:space="preserve"> training.</w:t>
      </w:r>
      <w:r w:rsidR="002E5878">
        <w:rPr>
          <w:rFonts w:ascii="Open Sans" w:eastAsia="Calibri" w:hAnsi="Open Sans" w:cs="Open Sans"/>
          <w:bCs/>
          <w:sz w:val="22"/>
          <w:szCs w:val="22"/>
          <w:lang w:val="en-GB"/>
        </w:rPr>
        <w:t xml:space="preserve"> Also e</w:t>
      </w:r>
      <w:r>
        <w:rPr>
          <w:rFonts w:ascii="Open Sans" w:eastAsia="Calibri" w:hAnsi="Open Sans" w:cs="Open Sans"/>
          <w:bCs/>
          <w:sz w:val="22"/>
          <w:szCs w:val="22"/>
          <w:lang w:val="en-GB"/>
        </w:rPr>
        <w:t>nsuring commitment, participation and attendance of trustees and prompt recruitment to the board</w:t>
      </w:r>
      <w:r w:rsidR="002E5878">
        <w:rPr>
          <w:rFonts w:ascii="Open Sans" w:eastAsia="Calibri" w:hAnsi="Open Sans" w:cs="Open Sans"/>
          <w:bCs/>
          <w:sz w:val="22"/>
          <w:szCs w:val="22"/>
          <w:lang w:val="en-GB"/>
        </w:rPr>
        <w:t>,</w:t>
      </w:r>
      <w:r>
        <w:rPr>
          <w:rFonts w:ascii="Open Sans" w:eastAsia="Calibri" w:hAnsi="Open Sans" w:cs="Open Sans"/>
          <w:bCs/>
          <w:sz w:val="22"/>
          <w:szCs w:val="22"/>
          <w:lang w:val="en-GB"/>
        </w:rPr>
        <w:t xml:space="preserve"> in line with identified skills needed to fulfil One25’s business plan.</w:t>
      </w:r>
    </w:p>
    <w:p w14:paraId="0473FC75" w14:textId="1F62F9D4" w:rsidR="00A03EBD" w:rsidRPr="00AF1267" w:rsidRDefault="00A03EBD" w:rsidP="00A03EBD">
      <w:pPr>
        <w:pStyle w:val="ListParagraph"/>
        <w:numPr>
          <w:ilvl w:val="0"/>
          <w:numId w:val="13"/>
        </w:numPr>
        <w:jc w:val="both"/>
        <w:rPr>
          <w:rFonts w:ascii="Open Sans" w:eastAsia="Calibri" w:hAnsi="Open Sans" w:cs="Open Sans"/>
          <w:bCs/>
          <w:sz w:val="22"/>
          <w:szCs w:val="22"/>
          <w:lang w:val="en-GB"/>
        </w:rPr>
      </w:pPr>
      <w:proofErr w:type="gramStart"/>
      <w:r w:rsidRPr="00AF1267">
        <w:rPr>
          <w:rFonts w:ascii="Open Sans" w:eastAsia="Calibri" w:hAnsi="Open Sans" w:cs="Open Sans"/>
          <w:bCs/>
          <w:sz w:val="22"/>
          <w:szCs w:val="22"/>
          <w:lang w:val="en-GB"/>
        </w:rPr>
        <w:t>Ensuring that the performance of the board as a whole, and the trustees individually, is reviewed on a regular cycle as may be agreed by the board</w:t>
      </w:r>
      <w:proofErr w:type="gramEnd"/>
      <w:r w:rsidRPr="00AF1267">
        <w:rPr>
          <w:rFonts w:ascii="Open Sans" w:eastAsia="Calibri" w:hAnsi="Open Sans" w:cs="Open Sans"/>
          <w:bCs/>
          <w:sz w:val="22"/>
          <w:szCs w:val="22"/>
          <w:lang w:val="en-GB"/>
        </w:rPr>
        <w:t>.</w:t>
      </w:r>
    </w:p>
    <w:p w14:paraId="70A8BC5D" w14:textId="048E5683" w:rsidR="00A03EBD" w:rsidRPr="00AF1267" w:rsidRDefault="00A03EBD" w:rsidP="00A03EBD">
      <w:pPr>
        <w:pStyle w:val="ListParagraph"/>
        <w:numPr>
          <w:ilvl w:val="0"/>
          <w:numId w:val="13"/>
        </w:numPr>
        <w:jc w:val="both"/>
        <w:rPr>
          <w:rFonts w:ascii="Open Sans" w:eastAsia="Calibri" w:hAnsi="Open Sans" w:cs="Open Sans"/>
          <w:bCs/>
          <w:sz w:val="22"/>
          <w:szCs w:val="22"/>
          <w:lang w:val="en-GB"/>
        </w:rPr>
      </w:pPr>
      <w:r w:rsidRPr="00AF1267">
        <w:rPr>
          <w:rFonts w:ascii="Open Sans" w:eastAsia="Calibri" w:hAnsi="Open Sans" w:cs="Open Sans"/>
          <w:bCs/>
          <w:sz w:val="22"/>
          <w:szCs w:val="22"/>
          <w:lang w:val="en-GB"/>
        </w:rPr>
        <w:t xml:space="preserve">Maintaining the trustees’ commitment to board renewal and succession management, in line with the </w:t>
      </w:r>
      <w:proofErr w:type="gramStart"/>
      <w:r w:rsidRPr="00AF1267">
        <w:rPr>
          <w:rFonts w:ascii="Open Sans" w:eastAsia="Calibri" w:hAnsi="Open Sans" w:cs="Open Sans"/>
          <w:bCs/>
          <w:sz w:val="22"/>
          <w:szCs w:val="22"/>
          <w:lang w:val="en-GB"/>
        </w:rPr>
        <w:t>charity’s</w:t>
      </w:r>
      <w:proofErr w:type="gramEnd"/>
      <w:r w:rsidRPr="00AF1267">
        <w:rPr>
          <w:rFonts w:ascii="Open Sans" w:eastAsia="Calibri" w:hAnsi="Open Sans" w:cs="Open Sans"/>
          <w:bCs/>
          <w:sz w:val="22"/>
          <w:szCs w:val="22"/>
          <w:lang w:val="en-GB"/>
        </w:rPr>
        <w:t xml:space="preserve"> governing document and current best practice.</w:t>
      </w:r>
    </w:p>
    <w:p w14:paraId="546ED4DD" w14:textId="348F68DB" w:rsidR="00A03EBD" w:rsidRPr="00AF1267" w:rsidRDefault="00A03EBD" w:rsidP="00A03EBD">
      <w:pPr>
        <w:pStyle w:val="ListParagraph"/>
        <w:numPr>
          <w:ilvl w:val="0"/>
          <w:numId w:val="13"/>
        </w:numPr>
        <w:jc w:val="both"/>
        <w:rPr>
          <w:rFonts w:ascii="Open Sans" w:eastAsia="Calibri" w:hAnsi="Open Sans" w:cs="Open Sans"/>
          <w:bCs/>
          <w:sz w:val="22"/>
          <w:szCs w:val="22"/>
          <w:lang w:val="en-GB"/>
        </w:rPr>
      </w:pPr>
      <w:r w:rsidRPr="00AF1267">
        <w:rPr>
          <w:rFonts w:ascii="Open Sans" w:eastAsia="Calibri" w:hAnsi="Open Sans" w:cs="Open Sans"/>
          <w:bCs/>
          <w:sz w:val="22"/>
          <w:szCs w:val="22"/>
          <w:lang w:val="en-GB"/>
        </w:rPr>
        <w:t>Representing the charity at functions and meetings</w:t>
      </w:r>
      <w:r w:rsidR="002E5878">
        <w:rPr>
          <w:rFonts w:ascii="Open Sans" w:eastAsia="Calibri" w:hAnsi="Open Sans" w:cs="Open Sans"/>
          <w:bCs/>
          <w:sz w:val="22"/>
          <w:szCs w:val="22"/>
          <w:lang w:val="en-GB"/>
        </w:rPr>
        <w:t>,</w:t>
      </w:r>
      <w:r w:rsidRPr="00AF1267">
        <w:rPr>
          <w:rFonts w:ascii="Open Sans" w:eastAsia="Calibri" w:hAnsi="Open Sans" w:cs="Open Sans"/>
          <w:bCs/>
          <w:sz w:val="22"/>
          <w:szCs w:val="22"/>
          <w:lang w:val="en-GB"/>
        </w:rPr>
        <w:t xml:space="preserve"> as required, in line with the charity’s agreed media strategy.</w:t>
      </w:r>
    </w:p>
    <w:p w14:paraId="6812B1FF" w14:textId="77777777" w:rsidR="00281630" w:rsidRPr="00AF1267" w:rsidRDefault="00281630" w:rsidP="008A6CF8">
      <w:pPr>
        <w:jc w:val="both"/>
        <w:rPr>
          <w:rFonts w:ascii="Open Sans" w:eastAsia="Calibri" w:hAnsi="Open Sans" w:cs="Open Sans"/>
          <w:bCs/>
          <w:sz w:val="22"/>
          <w:szCs w:val="22"/>
          <w:lang w:val="en-GB"/>
        </w:rPr>
      </w:pPr>
    </w:p>
    <w:p w14:paraId="4D2DCFD3" w14:textId="47FD01D6" w:rsidR="00A03EBD" w:rsidRPr="00AF1267" w:rsidRDefault="00A03EBD" w:rsidP="00974368">
      <w:pPr>
        <w:contextualSpacing/>
        <w:rPr>
          <w:rFonts w:ascii="Open Sans" w:hAnsi="Open Sans" w:cs="Open Sans"/>
          <w:b/>
          <w:sz w:val="22"/>
          <w:szCs w:val="22"/>
        </w:rPr>
      </w:pPr>
    </w:p>
    <w:p w14:paraId="503C4642" w14:textId="336031D0" w:rsidR="00574A11" w:rsidRPr="00AF1267" w:rsidRDefault="00574A11" w:rsidP="00974368">
      <w:pPr>
        <w:contextualSpacing/>
        <w:rPr>
          <w:rFonts w:ascii="Open Sans" w:hAnsi="Open Sans" w:cs="Open Sans"/>
          <w:b/>
          <w:sz w:val="22"/>
          <w:szCs w:val="22"/>
        </w:rPr>
      </w:pPr>
    </w:p>
    <w:p w14:paraId="0C63B841" w14:textId="68A05839" w:rsidR="00574A11" w:rsidRPr="00AF1267" w:rsidRDefault="00574A11" w:rsidP="00974368">
      <w:pPr>
        <w:contextualSpacing/>
        <w:rPr>
          <w:rFonts w:ascii="Open Sans" w:hAnsi="Open Sans" w:cs="Open Sans"/>
          <w:b/>
          <w:sz w:val="22"/>
          <w:szCs w:val="22"/>
        </w:rPr>
      </w:pPr>
    </w:p>
    <w:p w14:paraId="6A656EE7" w14:textId="505C78D9" w:rsidR="00574A11" w:rsidRPr="00AF1267" w:rsidRDefault="00574A11" w:rsidP="00974368">
      <w:pPr>
        <w:contextualSpacing/>
        <w:rPr>
          <w:rFonts w:ascii="Open Sans" w:hAnsi="Open Sans" w:cs="Open Sans"/>
          <w:b/>
          <w:sz w:val="22"/>
          <w:szCs w:val="22"/>
        </w:rPr>
      </w:pPr>
    </w:p>
    <w:p w14:paraId="0694EA03" w14:textId="19E22C04" w:rsidR="00574A11" w:rsidRPr="00AF1267" w:rsidRDefault="00574A11" w:rsidP="00974368">
      <w:pPr>
        <w:contextualSpacing/>
        <w:rPr>
          <w:rFonts w:ascii="Open Sans" w:hAnsi="Open Sans" w:cs="Open Sans"/>
          <w:b/>
          <w:sz w:val="22"/>
          <w:szCs w:val="22"/>
        </w:rPr>
      </w:pPr>
    </w:p>
    <w:p w14:paraId="14BF4E67" w14:textId="0A2F7AB2" w:rsidR="00574A11" w:rsidRPr="00AF1267" w:rsidRDefault="00574A11" w:rsidP="00974368">
      <w:pPr>
        <w:contextualSpacing/>
        <w:rPr>
          <w:rFonts w:ascii="Open Sans" w:hAnsi="Open Sans" w:cs="Open Sans"/>
          <w:b/>
          <w:sz w:val="22"/>
          <w:szCs w:val="22"/>
        </w:rPr>
      </w:pPr>
    </w:p>
    <w:p w14:paraId="5A82B7C2" w14:textId="63D0770C" w:rsidR="00574A11" w:rsidRPr="00AF1267" w:rsidRDefault="00574A11" w:rsidP="00974368">
      <w:pPr>
        <w:contextualSpacing/>
        <w:rPr>
          <w:rFonts w:ascii="Open Sans" w:hAnsi="Open Sans" w:cs="Open Sans"/>
          <w:b/>
          <w:sz w:val="22"/>
          <w:szCs w:val="22"/>
        </w:rPr>
      </w:pPr>
    </w:p>
    <w:p w14:paraId="4F7404F0" w14:textId="30EE5583" w:rsidR="00574A11" w:rsidRPr="00AF1267" w:rsidRDefault="00574A11" w:rsidP="00974368">
      <w:pPr>
        <w:contextualSpacing/>
        <w:rPr>
          <w:rFonts w:ascii="Open Sans" w:hAnsi="Open Sans" w:cs="Open Sans"/>
          <w:b/>
          <w:sz w:val="22"/>
          <w:szCs w:val="22"/>
        </w:rPr>
      </w:pPr>
    </w:p>
    <w:p w14:paraId="425352C3" w14:textId="119AEA52" w:rsidR="00574A11" w:rsidRPr="00AF1267" w:rsidRDefault="00574A11" w:rsidP="00974368">
      <w:pPr>
        <w:contextualSpacing/>
        <w:rPr>
          <w:rFonts w:ascii="Open Sans" w:hAnsi="Open Sans" w:cs="Open Sans"/>
          <w:b/>
          <w:sz w:val="22"/>
          <w:szCs w:val="22"/>
        </w:rPr>
      </w:pPr>
    </w:p>
    <w:p w14:paraId="7F1BF958" w14:textId="6F398F97" w:rsidR="00574A11" w:rsidRPr="00AF1267" w:rsidRDefault="00574A11" w:rsidP="00974368">
      <w:pPr>
        <w:contextualSpacing/>
        <w:rPr>
          <w:rFonts w:ascii="Open Sans" w:hAnsi="Open Sans" w:cs="Open Sans"/>
          <w:b/>
          <w:sz w:val="22"/>
          <w:szCs w:val="22"/>
        </w:rPr>
      </w:pPr>
    </w:p>
    <w:p w14:paraId="0E467FFB" w14:textId="41A877DB" w:rsidR="00574A11" w:rsidRPr="00AF1267" w:rsidRDefault="00574A11" w:rsidP="00974368">
      <w:pPr>
        <w:contextualSpacing/>
        <w:rPr>
          <w:rFonts w:ascii="Open Sans" w:hAnsi="Open Sans" w:cs="Open Sans"/>
          <w:b/>
          <w:sz w:val="22"/>
          <w:szCs w:val="22"/>
        </w:rPr>
      </w:pPr>
    </w:p>
    <w:p w14:paraId="770AE4D2" w14:textId="77F94B70" w:rsidR="00574A11" w:rsidRPr="00AF1267" w:rsidRDefault="00574A11" w:rsidP="00974368">
      <w:pPr>
        <w:contextualSpacing/>
        <w:rPr>
          <w:rFonts w:ascii="Open Sans" w:hAnsi="Open Sans" w:cs="Open Sans"/>
          <w:b/>
          <w:sz w:val="22"/>
          <w:szCs w:val="22"/>
        </w:rPr>
      </w:pPr>
    </w:p>
    <w:p w14:paraId="31D01155" w14:textId="1635B748" w:rsidR="00574A11" w:rsidRPr="00AF1267" w:rsidRDefault="00574A11" w:rsidP="00974368">
      <w:pPr>
        <w:contextualSpacing/>
        <w:rPr>
          <w:rFonts w:ascii="Open Sans" w:hAnsi="Open Sans" w:cs="Open Sans"/>
          <w:b/>
          <w:sz w:val="22"/>
          <w:szCs w:val="22"/>
        </w:rPr>
      </w:pPr>
    </w:p>
    <w:p w14:paraId="25C510FC" w14:textId="1429667F" w:rsidR="00574A11" w:rsidRPr="00AF1267" w:rsidRDefault="00574A11" w:rsidP="00974368">
      <w:pPr>
        <w:contextualSpacing/>
        <w:rPr>
          <w:rFonts w:ascii="Open Sans" w:hAnsi="Open Sans" w:cs="Open Sans"/>
          <w:b/>
          <w:sz w:val="22"/>
          <w:szCs w:val="22"/>
        </w:rPr>
      </w:pPr>
    </w:p>
    <w:p w14:paraId="134DCC8A" w14:textId="2AAC78AA" w:rsidR="00574A11" w:rsidRPr="00AF1267" w:rsidRDefault="00574A11" w:rsidP="00974368">
      <w:pPr>
        <w:contextualSpacing/>
        <w:rPr>
          <w:rFonts w:ascii="Open Sans" w:hAnsi="Open Sans" w:cs="Open Sans"/>
          <w:b/>
          <w:sz w:val="22"/>
          <w:szCs w:val="22"/>
        </w:rPr>
      </w:pPr>
    </w:p>
    <w:p w14:paraId="359DE3E1" w14:textId="053C0B94" w:rsidR="00574A11" w:rsidRPr="00AF1267" w:rsidRDefault="00574A11" w:rsidP="00974368">
      <w:pPr>
        <w:contextualSpacing/>
        <w:rPr>
          <w:rFonts w:ascii="Open Sans" w:hAnsi="Open Sans" w:cs="Open Sans"/>
          <w:b/>
          <w:sz w:val="22"/>
          <w:szCs w:val="22"/>
        </w:rPr>
      </w:pPr>
    </w:p>
    <w:p w14:paraId="6B94E243" w14:textId="49B918B4" w:rsidR="00574A11" w:rsidRPr="00AF1267" w:rsidRDefault="00574A11" w:rsidP="00974368">
      <w:pPr>
        <w:contextualSpacing/>
        <w:rPr>
          <w:rFonts w:ascii="Open Sans" w:hAnsi="Open Sans" w:cs="Open Sans"/>
          <w:b/>
          <w:sz w:val="22"/>
          <w:szCs w:val="22"/>
        </w:rPr>
      </w:pPr>
    </w:p>
    <w:p w14:paraId="5CF58EAD" w14:textId="536F6228" w:rsidR="00574A11" w:rsidRPr="00AF1267" w:rsidRDefault="00574A11" w:rsidP="00974368">
      <w:pPr>
        <w:contextualSpacing/>
        <w:rPr>
          <w:rFonts w:ascii="Open Sans" w:hAnsi="Open Sans" w:cs="Open Sans"/>
          <w:b/>
          <w:sz w:val="22"/>
          <w:szCs w:val="22"/>
        </w:rPr>
      </w:pPr>
    </w:p>
    <w:p w14:paraId="7315742A" w14:textId="19167515" w:rsidR="00574A11" w:rsidRPr="00AF1267" w:rsidRDefault="00574A11" w:rsidP="00974368">
      <w:pPr>
        <w:contextualSpacing/>
        <w:rPr>
          <w:rFonts w:ascii="Open Sans" w:hAnsi="Open Sans" w:cs="Open Sans"/>
          <w:b/>
          <w:sz w:val="22"/>
          <w:szCs w:val="22"/>
        </w:rPr>
      </w:pPr>
    </w:p>
    <w:p w14:paraId="0D9669FE" w14:textId="5E6CF410" w:rsidR="00574A11" w:rsidRPr="00AF1267" w:rsidRDefault="00574A11" w:rsidP="00974368">
      <w:pPr>
        <w:contextualSpacing/>
        <w:rPr>
          <w:rFonts w:ascii="Open Sans" w:hAnsi="Open Sans" w:cs="Open Sans"/>
          <w:b/>
          <w:sz w:val="22"/>
          <w:szCs w:val="22"/>
        </w:rPr>
      </w:pPr>
    </w:p>
    <w:p w14:paraId="14DBEBE6" w14:textId="53F5811D" w:rsidR="00574A11" w:rsidRPr="00AF1267" w:rsidRDefault="00574A11" w:rsidP="00974368">
      <w:pPr>
        <w:contextualSpacing/>
        <w:rPr>
          <w:rFonts w:ascii="Open Sans" w:hAnsi="Open Sans" w:cs="Open Sans"/>
          <w:b/>
          <w:sz w:val="22"/>
          <w:szCs w:val="22"/>
        </w:rPr>
      </w:pPr>
    </w:p>
    <w:p w14:paraId="1AF1848C" w14:textId="3E76B0A6" w:rsidR="00574A11" w:rsidRPr="00AF1267" w:rsidRDefault="00574A11" w:rsidP="00974368">
      <w:pPr>
        <w:contextualSpacing/>
        <w:rPr>
          <w:rFonts w:ascii="Open Sans" w:hAnsi="Open Sans" w:cs="Open Sans"/>
          <w:b/>
          <w:sz w:val="22"/>
          <w:szCs w:val="22"/>
        </w:rPr>
      </w:pPr>
    </w:p>
    <w:p w14:paraId="6A639636" w14:textId="09868184" w:rsidR="00574A11" w:rsidRPr="00AF1267" w:rsidRDefault="00574A11" w:rsidP="00974368">
      <w:pPr>
        <w:contextualSpacing/>
        <w:rPr>
          <w:rFonts w:ascii="Open Sans" w:hAnsi="Open Sans" w:cs="Open Sans"/>
          <w:b/>
          <w:sz w:val="22"/>
          <w:szCs w:val="22"/>
        </w:rPr>
      </w:pPr>
    </w:p>
    <w:p w14:paraId="08236E03" w14:textId="52402063" w:rsidR="00574A11" w:rsidRPr="00AF1267" w:rsidRDefault="00574A11" w:rsidP="00974368">
      <w:pPr>
        <w:contextualSpacing/>
        <w:rPr>
          <w:rFonts w:ascii="Open Sans" w:hAnsi="Open Sans" w:cs="Open Sans"/>
          <w:b/>
          <w:sz w:val="22"/>
          <w:szCs w:val="22"/>
        </w:rPr>
      </w:pPr>
    </w:p>
    <w:p w14:paraId="012751C2" w14:textId="1F293C2E" w:rsidR="00A901D7" w:rsidRPr="00AF1267" w:rsidRDefault="00A901D7">
      <w:pPr>
        <w:rPr>
          <w:rFonts w:ascii="Open Sans" w:hAnsi="Open Sans" w:cs="Open Sans"/>
          <w:b/>
          <w:sz w:val="22"/>
          <w:szCs w:val="22"/>
        </w:rPr>
      </w:pPr>
      <w:r w:rsidRPr="00AF1267">
        <w:rPr>
          <w:rFonts w:ascii="Open Sans" w:hAnsi="Open Sans" w:cs="Open Sans"/>
          <w:b/>
          <w:sz w:val="22"/>
          <w:szCs w:val="22"/>
        </w:rPr>
        <w:br w:type="page"/>
      </w:r>
    </w:p>
    <w:p w14:paraId="0C66F861" w14:textId="6EBE6B9D" w:rsidR="00974368" w:rsidRPr="00AF1267" w:rsidRDefault="00974368" w:rsidP="00974368">
      <w:pPr>
        <w:contextualSpacing/>
        <w:rPr>
          <w:rFonts w:ascii="Open Sans" w:hAnsi="Open Sans" w:cs="Open Sans"/>
          <w:b/>
          <w:szCs w:val="22"/>
        </w:rPr>
      </w:pPr>
      <w:r w:rsidRPr="00AF1267">
        <w:rPr>
          <w:rFonts w:ascii="Open Sans" w:hAnsi="Open Sans" w:cs="Open Sans"/>
          <w:b/>
          <w:szCs w:val="22"/>
        </w:rPr>
        <w:lastRenderedPageBreak/>
        <w:t xml:space="preserve">Person Specification – </w:t>
      </w:r>
      <w:r w:rsidR="00A03EBD" w:rsidRPr="00AF1267">
        <w:rPr>
          <w:rFonts w:ascii="Open Sans" w:hAnsi="Open Sans" w:cs="Open Sans"/>
          <w:b/>
          <w:szCs w:val="22"/>
        </w:rPr>
        <w:t xml:space="preserve">Chair of Trustees </w:t>
      </w:r>
    </w:p>
    <w:p w14:paraId="4D1E96BB" w14:textId="77777777" w:rsidR="00974368" w:rsidRPr="00AF1267" w:rsidRDefault="00974368" w:rsidP="000327B1">
      <w:pPr>
        <w:rPr>
          <w:rFonts w:ascii="Open Sans" w:hAnsi="Open Sans" w:cs="Open Sans"/>
          <w:b/>
          <w:sz w:val="22"/>
          <w:szCs w:val="22"/>
        </w:rPr>
      </w:pPr>
    </w:p>
    <w:tbl>
      <w:tblPr>
        <w:tblW w:w="93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00" w:firstRow="0" w:lastRow="0" w:firstColumn="0" w:lastColumn="0" w:noHBand="0" w:noVBand="0"/>
      </w:tblPr>
      <w:tblGrid>
        <w:gridCol w:w="578"/>
        <w:gridCol w:w="6161"/>
        <w:gridCol w:w="1317"/>
        <w:gridCol w:w="1320"/>
      </w:tblGrid>
      <w:tr w:rsidR="000327B1" w:rsidRPr="00AF1267" w14:paraId="5934CA28" w14:textId="77777777" w:rsidTr="00091355">
        <w:trPr>
          <w:tblHeader/>
        </w:trPr>
        <w:tc>
          <w:tcPr>
            <w:tcW w:w="6739" w:type="dxa"/>
            <w:gridSpan w:val="2"/>
            <w:vAlign w:val="center"/>
          </w:tcPr>
          <w:p w14:paraId="23703F5F" w14:textId="77777777" w:rsidR="000327B1" w:rsidRPr="00AF1267" w:rsidRDefault="000327B1" w:rsidP="000327B1">
            <w:pPr>
              <w:rPr>
                <w:rFonts w:ascii="Open Sans" w:hAnsi="Open Sans" w:cs="Open Sans"/>
                <w:b/>
                <w:bCs/>
                <w:sz w:val="22"/>
                <w:szCs w:val="22"/>
                <w:lang w:val="en-GB"/>
              </w:rPr>
            </w:pPr>
            <w:r w:rsidRPr="00AF1267">
              <w:rPr>
                <w:rFonts w:ascii="Open Sans" w:hAnsi="Open Sans" w:cs="Open Sans"/>
                <w:b/>
                <w:bCs/>
                <w:sz w:val="22"/>
                <w:szCs w:val="22"/>
                <w:lang w:val="en-GB"/>
              </w:rPr>
              <w:t>Attributes</w:t>
            </w:r>
          </w:p>
        </w:tc>
        <w:tc>
          <w:tcPr>
            <w:tcW w:w="1317" w:type="dxa"/>
            <w:shd w:val="clear" w:color="auto" w:fill="auto"/>
            <w:vAlign w:val="center"/>
          </w:tcPr>
          <w:p w14:paraId="243BD1DE" w14:textId="77777777" w:rsidR="000327B1" w:rsidRPr="00AF1267" w:rsidRDefault="000327B1" w:rsidP="002C75EA">
            <w:pPr>
              <w:jc w:val="center"/>
              <w:rPr>
                <w:rFonts w:ascii="Open Sans" w:hAnsi="Open Sans" w:cs="Open Sans"/>
                <w:b/>
                <w:bCs/>
                <w:sz w:val="22"/>
                <w:szCs w:val="22"/>
                <w:lang w:val="en-GB"/>
              </w:rPr>
            </w:pPr>
            <w:r w:rsidRPr="00AF1267">
              <w:rPr>
                <w:rFonts w:ascii="Open Sans" w:hAnsi="Open Sans" w:cs="Open Sans"/>
                <w:b/>
                <w:bCs/>
                <w:sz w:val="22"/>
                <w:szCs w:val="22"/>
                <w:lang w:val="en-GB"/>
              </w:rPr>
              <w:t>Essential</w:t>
            </w:r>
          </w:p>
        </w:tc>
        <w:tc>
          <w:tcPr>
            <w:tcW w:w="1320" w:type="dxa"/>
            <w:shd w:val="clear" w:color="auto" w:fill="auto"/>
            <w:vAlign w:val="center"/>
          </w:tcPr>
          <w:p w14:paraId="25EEE786" w14:textId="77777777" w:rsidR="000327B1" w:rsidRPr="00AF1267" w:rsidRDefault="000327B1" w:rsidP="002C75EA">
            <w:pPr>
              <w:jc w:val="center"/>
              <w:rPr>
                <w:rFonts w:ascii="Open Sans" w:hAnsi="Open Sans" w:cs="Open Sans"/>
                <w:b/>
                <w:bCs/>
                <w:sz w:val="22"/>
                <w:szCs w:val="22"/>
                <w:lang w:val="en-GB"/>
              </w:rPr>
            </w:pPr>
            <w:r w:rsidRPr="00AF1267">
              <w:rPr>
                <w:rFonts w:ascii="Open Sans" w:hAnsi="Open Sans" w:cs="Open Sans"/>
                <w:b/>
                <w:bCs/>
                <w:sz w:val="22"/>
                <w:szCs w:val="22"/>
                <w:lang w:val="en-GB"/>
              </w:rPr>
              <w:t>Desirable</w:t>
            </w:r>
          </w:p>
        </w:tc>
      </w:tr>
      <w:tr w:rsidR="000327B1" w:rsidRPr="00AF1267" w14:paraId="13BEA210" w14:textId="77777777" w:rsidTr="00091355">
        <w:tc>
          <w:tcPr>
            <w:tcW w:w="578" w:type="dxa"/>
            <w:vAlign w:val="center"/>
          </w:tcPr>
          <w:p w14:paraId="12B6C451" w14:textId="7D3C847D" w:rsidR="000327B1" w:rsidRPr="00AF1267" w:rsidRDefault="00574A11" w:rsidP="000327B1">
            <w:pPr>
              <w:rPr>
                <w:rFonts w:ascii="Open Sans" w:hAnsi="Open Sans" w:cs="Open Sans"/>
                <w:b/>
                <w:bCs/>
                <w:sz w:val="22"/>
                <w:szCs w:val="22"/>
                <w:lang w:val="en-GB"/>
              </w:rPr>
            </w:pPr>
            <w:r w:rsidRPr="00AF1267">
              <w:rPr>
                <w:rFonts w:ascii="Open Sans" w:hAnsi="Open Sans" w:cs="Open Sans"/>
                <w:b/>
                <w:bCs/>
                <w:sz w:val="22"/>
                <w:szCs w:val="22"/>
                <w:lang w:val="en-GB"/>
              </w:rPr>
              <w:t xml:space="preserve">1. </w:t>
            </w:r>
          </w:p>
        </w:tc>
        <w:tc>
          <w:tcPr>
            <w:tcW w:w="6161" w:type="dxa"/>
            <w:tcBorders>
              <w:right w:val="nil"/>
            </w:tcBorders>
            <w:vAlign w:val="center"/>
          </w:tcPr>
          <w:p w14:paraId="089619AB" w14:textId="77777777" w:rsidR="000327B1" w:rsidRPr="00AF1267" w:rsidRDefault="000327B1" w:rsidP="000327B1">
            <w:pPr>
              <w:rPr>
                <w:rFonts w:ascii="Open Sans" w:hAnsi="Open Sans" w:cs="Open Sans"/>
                <w:b/>
                <w:bCs/>
                <w:sz w:val="22"/>
                <w:szCs w:val="22"/>
                <w:lang w:val="en-GB"/>
              </w:rPr>
            </w:pPr>
            <w:r w:rsidRPr="00AF1267">
              <w:rPr>
                <w:rFonts w:ascii="Open Sans" w:hAnsi="Open Sans" w:cs="Open Sans"/>
                <w:b/>
                <w:bCs/>
                <w:sz w:val="22"/>
                <w:szCs w:val="22"/>
                <w:lang w:val="en-GB"/>
              </w:rPr>
              <w:t>Relevant Experience</w:t>
            </w:r>
          </w:p>
        </w:tc>
        <w:tc>
          <w:tcPr>
            <w:tcW w:w="1317" w:type="dxa"/>
            <w:tcBorders>
              <w:left w:val="nil"/>
              <w:right w:val="nil"/>
            </w:tcBorders>
            <w:shd w:val="clear" w:color="auto" w:fill="auto"/>
            <w:vAlign w:val="center"/>
          </w:tcPr>
          <w:p w14:paraId="0163581E" w14:textId="77777777" w:rsidR="000327B1" w:rsidRPr="00AF1267" w:rsidRDefault="000327B1" w:rsidP="002C75EA">
            <w:pPr>
              <w:jc w:val="center"/>
              <w:rPr>
                <w:rFonts w:ascii="Open Sans" w:hAnsi="Open Sans" w:cs="Open Sans"/>
                <w:b/>
                <w:bCs/>
                <w:sz w:val="22"/>
                <w:szCs w:val="22"/>
                <w:lang w:val="en-GB"/>
              </w:rPr>
            </w:pPr>
          </w:p>
        </w:tc>
        <w:tc>
          <w:tcPr>
            <w:tcW w:w="1320" w:type="dxa"/>
            <w:tcBorders>
              <w:left w:val="nil"/>
            </w:tcBorders>
            <w:shd w:val="clear" w:color="auto" w:fill="auto"/>
            <w:vAlign w:val="center"/>
          </w:tcPr>
          <w:p w14:paraId="5B3823B4" w14:textId="77777777" w:rsidR="000327B1" w:rsidRPr="00AF1267" w:rsidRDefault="000327B1" w:rsidP="002C75EA">
            <w:pPr>
              <w:jc w:val="center"/>
              <w:rPr>
                <w:rFonts w:ascii="Open Sans" w:hAnsi="Open Sans" w:cs="Open Sans"/>
                <w:b/>
                <w:bCs/>
                <w:sz w:val="22"/>
                <w:szCs w:val="22"/>
                <w:lang w:val="en-GB"/>
              </w:rPr>
            </w:pPr>
          </w:p>
        </w:tc>
      </w:tr>
      <w:tr w:rsidR="000327B1" w:rsidRPr="00AF1267" w14:paraId="66871554" w14:textId="77777777" w:rsidTr="00091355">
        <w:tc>
          <w:tcPr>
            <w:tcW w:w="578" w:type="dxa"/>
            <w:vAlign w:val="center"/>
          </w:tcPr>
          <w:p w14:paraId="135BED72" w14:textId="77777777" w:rsidR="000327B1" w:rsidRPr="00AF1267" w:rsidRDefault="000327B1" w:rsidP="000327B1">
            <w:pPr>
              <w:rPr>
                <w:rFonts w:ascii="Open Sans" w:hAnsi="Open Sans" w:cs="Open Sans"/>
                <w:bCs/>
                <w:sz w:val="22"/>
                <w:szCs w:val="22"/>
                <w:lang w:val="en-GB"/>
              </w:rPr>
            </w:pPr>
          </w:p>
        </w:tc>
        <w:tc>
          <w:tcPr>
            <w:tcW w:w="6161" w:type="dxa"/>
            <w:vAlign w:val="center"/>
          </w:tcPr>
          <w:p w14:paraId="48B0F9A4" w14:textId="04DC3AEC" w:rsidR="000327B1" w:rsidRPr="00AF1267" w:rsidRDefault="00A03EBD" w:rsidP="00494ACD">
            <w:pPr>
              <w:rPr>
                <w:rFonts w:ascii="Open Sans" w:hAnsi="Open Sans" w:cs="Open Sans"/>
                <w:bCs/>
                <w:sz w:val="22"/>
                <w:szCs w:val="22"/>
                <w:lang w:val="en-GB"/>
              </w:rPr>
            </w:pPr>
            <w:r w:rsidRPr="00AF1267">
              <w:rPr>
                <w:rFonts w:ascii="Open Sans" w:hAnsi="Open Sans" w:cs="Open Sans"/>
                <w:bCs/>
                <w:sz w:val="22"/>
                <w:szCs w:val="22"/>
                <w:lang w:val="en-GB"/>
              </w:rPr>
              <w:t>Experience of Board governance including an understanding of the legal duties, responsibilities and liabilities of trusteeship</w:t>
            </w:r>
          </w:p>
        </w:tc>
        <w:tc>
          <w:tcPr>
            <w:tcW w:w="1317" w:type="dxa"/>
            <w:shd w:val="clear" w:color="auto" w:fill="auto"/>
            <w:vAlign w:val="center"/>
          </w:tcPr>
          <w:p w14:paraId="4865F081" w14:textId="77777777" w:rsidR="000327B1" w:rsidRPr="00AF1267" w:rsidRDefault="000327B1" w:rsidP="002C75EA">
            <w:pPr>
              <w:jc w:val="center"/>
              <w:rPr>
                <w:rFonts w:ascii="Open Sans" w:hAnsi="Open Sans" w:cs="Open Sans"/>
                <w:bCs/>
                <w:sz w:val="22"/>
                <w:szCs w:val="22"/>
                <w:lang w:val="en-GB"/>
              </w:rPr>
            </w:pPr>
            <w:r w:rsidRPr="00AF1267">
              <w:rPr>
                <w:rFonts w:ascii="Open Sans" w:hAnsi="Open Sans" w:cs="Open Sans"/>
                <w:bCs/>
                <w:sz w:val="22"/>
                <w:szCs w:val="22"/>
                <w:lang w:val="en-GB"/>
              </w:rPr>
              <w:t>E</w:t>
            </w:r>
          </w:p>
        </w:tc>
        <w:tc>
          <w:tcPr>
            <w:tcW w:w="1320" w:type="dxa"/>
            <w:shd w:val="clear" w:color="auto" w:fill="auto"/>
            <w:vAlign w:val="center"/>
          </w:tcPr>
          <w:p w14:paraId="09C85C3C" w14:textId="77777777" w:rsidR="000327B1" w:rsidRPr="00AF1267" w:rsidRDefault="000327B1" w:rsidP="002C75EA">
            <w:pPr>
              <w:jc w:val="center"/>
              <w:rPr>
                <w:rFonts w:ascii="Open Sans" w:hAnsi="Open Sans" w:cs="Open Sans"/>
                <w:bCs/>
                <w:sz w:val="22"/>
                <w:szCs w:val="22"/>
                <w:lang w:val="en-GB"/>
              </w:rPr>
            </w:pPr>
          </w:p>
        </w:tc>
      </w:tr>
      <w:tr w:rsidR="00494ACD" w:rsidRPr="00AF1267" w14:paraId="5899EE52" w14:textId="77777777" w:rsidTr="00091355">
        <w:tc>
          <w:tcPr>
            <w:tcW w:w="578" w:type="dxa"/>
            <w:vAlign w:val="center"/>
          </w:tcPr>
          <w:p w14:paraId="1111AB91" w14:textId="77777777" w:rsidR="00494ACD" w:rsidRPr="00AF1267" w:rsidRDefault="00494ACD" w:rsidP="000327B1">
            <w:pPr>
              <w:rPr>
                <w:rFonts w:ascii="Open Sans" w:hAnsi="Open Sans" w:cs="Open Sans"/>
                <w:bCs/>
                <w:sz w:val="22"/>
                <w:szCs w:val="22"/>
                <w:lang w:val="en-GB"/>
              </w:rPr>
            </w:pPr>
          </w:p>
        </w:tc>
        <w:tc>
          <w:tcPr>
            <w:tcW w:w="6161" w:type="dxa"/>
            <w:vAlign w:val="center"/>
          </w:tcPr>
          <w:p w14:paraId="6DEF84AF" w14:textId="6C37CB16" w:rsidR="00494ACD" w:rsidRPr="00AF1267" w:rsidRDefault="000E0F2D" w:rsidP="00A901D7">
            <w:pPr>
              <w:rPr>
                <w:rFonts w:ascii="Open Sans" w:hAnsi="Open Sans" w:cs="Open Sans"/>
                <w:bCs/>
                <w:sz w:val="22"/>
                <w:szCs w:val="22"/>
                <w:lang w:val="en-GB"/>
              </w:rPr>
            </w:pPr>
            <w:r w:rsidRPr="00AF1267">
              <w:rPr>
                <w:rFonts w:ascii="Open Sans" w:hAnsi="Open Sans" w:cs="Open Sans"/>
                <w:bCs/>
                <w:sz w:val="22"/>
                <w:szCs w:val="22"/>
                <w:lang w:val="en-GB"/>
              </w:rPr>
              <w:t>Significant e</w:t>
            </w:r>
            <w:r w:rsidR="00A901D7" w:rsidRPr="00AF1267">
              <w:rPr>
                <w:rFonts w:ascii="Open Sans" w:hAnsi="Open Sans" w:cs="Open Sans"/>
                <w:bCs/>
                <w:sz w:val="22"/>
                <w:szCs w:val="22"/>
                <w:lang w:val="en-GB"/>
              </w:rPr>
              <w:t xml:space="preserve">xperience of chairing </w:t>
            </w:r>
            <w:r w:rsidR="002E5878">
              <w:rPr>
                <w:rFonts w:ascii="Open Sans" w:hAnsi="Open Sans" w:cs="Open Sans"/>
                <w:bCs/>
                <w:sz w:val="22"/>
                <w:szCs w:val="22"/>
                <w:lang w:val="en-GB"/>
              </w:rPr>
              <w:t xml:space="preserve">strategic </w:t>
            </w:r>
            <w:r w:rsidR="00A901D7" w:rsidRPr="00AF1267">
              <w:rPr>
                <w:rFonts w:ascii="Open Sans" w:hAnsi="Open Sans" w:cs="Open Sans"/>
                <w:bCs/>
                <w:sz w:val="22"/>
                <w:szCs w:val="22"/>
                <w:lang w:val="en-GB"/>
              </w:rPr>
              <w:t>meetings</w:t>
            </w:r>
          </w:p>
        </w:tc>
        <w:tc>
          <w:tcPr>
            <w:tcW w:w="1317" w:type="dxa"/>
            <w:shd w:val="clear" w:color="auto" w:fill="auto"/>
            <w:vAlign w:val="center"/>
          </w:tcPr>
          <w:p w14:paraId="18C21175" w14:textId="415603AF" w:rsidR="00494ACD" w:rsidRPr="00AF1267" w:rsidRDefault="00574A11" w:rsidP="002C75EA">
            <w:pPr>
              <w:jc w:val="center"/>
              <w:rPr>
                <w:rFonts w:ascii="Open Sans" w:hAnsi="Open Sans" w:cs="Open Sans"/>
                <w:bCs/>
                <w:sz w:val="22"/>
                <w:szCs w:val="22"/>
                <w:lang w:val="en-GB"/>
              </w:rPr>
            </w:pPr>
            <w:r w:rsidRPr="00AF1267">
              <w:rPr>
                <w:rFonts w:ascii="Open Sans" w:hAnsi="Open Sans" w:cs="Open Sans"/>
                <w:bCs/>
                <w:sz w:val="22"/>
                <w:szCs w:val="22"/>
                <w:lang w:val="en-GB"/>
              </w:rPr>
              <w:t>E</w:t>
            </w:r>
          </w:p>
        </w:tc>
        <w:tc>
          <w:tcPr>
            <w:tcW w:w="1320" w:type="dxa"/>
            <w:shd w:val="clear" w:color="auto" w:fill="auto"/>
            <w:vAlign w:val="center"/>
          </w:tcPr>
          <w:p w14:paraId="68246DEC" w14:textId="56D4EB5C" w:rsidR="00494ACD" w:rsidRPr="00AF1267" w:rsidRDefault="00494ACD" w:rsidP="002C75EA">
            <w:pPr>
              <w:jc w:val="center"/>
              <w:rPr>
                <w:rFonts w:ascii="Open Sans" w:hAnsi="Open Sans" w:cs="Open Sans"/>
                <w:bCs/>
                <w:sz w:val="22"/>
                <w:szCs w:val="22"/>
                <w:lang w:val="en-GB"/>
              </w:rPr>
            </w:pPr>
          </w:p>
        </w:tc>
      </w:tr>
      <w:tr w:rsidR="000327B1" w:rsidRPr="00AF1267" w14:paraId="311B1798" w14:textId="77777777" w:rsidTr="00091355">
        <w:tc>
          <w:tcPr>
            <w:tcW w:w="578" w:type="dxa"/>
            <w:vAlign w:val="center"/>
          </w:tcPr>
          <w:p w14:paraId="48E8A3C0" w14:textId="4C9C27CA" w:rsidR="000327B1" w:rsidRPr="00AF1267" w:rsidRDefault="00574A11" w:rsidP="000327B1">
            <w:pPr>
              <w:rPr>
                <w:rFonts w:ascii="Open Sans" w:hAnsi="Open Sans" w:cs="Open Sans"/>
                <w:b/>
                <w:bCs/>
                <w:sz w:val="22"/>
                <w:szCs w:val="22"/>
                <w:lang w:val="en-GB"/>
              </w:rPr>
            </w:pPr>
            <w:r w:rsidRPr="00AF1267">
              <w:rPr>
                <w:rFonts w:ascii="Open Sans" w:hAnsi="Open Sans" w:cs="Open Sans"/>
                <w:b/>
                <w:bCs/>
                <w:sz w:val="22"/>
                <w:szCs w:val="22"/>
                <w:lang w:val="en-GB"/>
              </w:rPr>
              <w:t>2.</w:t>
            </w:r>
            <w:r w:rsidR="000327B1" w:rsidRPr="00AF1267">
              <w:rPr>
                <w:rFonts w:ascii="Open Sans" w:hAnsi="Open Sans" w:cs="Open Sans"/>
                <w:b/>
                <w:bCs/>
                <w:sz w:val="22"/>
                <w:szCs w:val="22"/>
                <w:lang w:val="en-GB"/>
              </w:rPr>
              <w:t xml:space="preserve"> </w:t>
            </w:r>
          </w:p>
        </w:tc>
        <w:tc>
          <w:tcPr>
            <w:tcW w:w="6161" w:type="dxa"/>
            <w:tcBorders>
              <w:right w:val="nil"/>
            </w:tcBorders>
            <w:vAlign w:val="center"/>
          </w:tcPr>
          <w:p w14:paraId="1FDED7B7" w14:textId="77777777" w:rsidR="000327B1" w:rsidRPr="00AF1267" w:rsidRDefault="000327B1" w:rsidP="000327B1">
            <w:pPr>
              <w:rPr>
                <w:rFonts w:ascii="Open Sans" w:hAnsi="Open Sans" w:cs="Open Sans"/>
                <w:b/>
                <w:bCs/>
                <w:sz w:val="22"/>
                <w:szCs w:val="22"/>
                <w:lang w:val="en-GB"/>
              </w:rPr>
            </w:pPr>
            <w:r w:rsidRPr="00AF1267">
              <w:rPr>
                <w:rFonts w:ascii="Open Sans" w:hAnsi="Open Sans" w:cs="Open Sans"/>
                <w:b/>
                <w:bCs/>
                <w:sz w:val="22"/>
                <w:szCs w:val="22"/>
                <w:lang w:val="en-GB"/>
              </w:rPr>
              <w:t>Special Knowledge &amp; Skills</w:t>
            </w:r>
          </w:p>
        </w:tc>
        <w:tc>
          <w:tcPr>
            <w:tcW w:w="1317" w:type="dxa"/>
            <w:tcBorders>
              <w:left w:val="nil"/>
              <w:right w:val="nil"/>
            </w:tcBorders>
            <w:shd w:val="clear" w:color="auto" w:fill="auto"/>
            <w:vAlign w:val="center"/>
          </w:tcPr>
          <w:p w14:paraId="43064E96" w14:textId="77777777" w:rsidR="000327B1" w:rsidRPr="00AF1267" w:rsidRDefault="000327B1" w:rsidP="002C75EA">
            <w:pPr>
              <w:jc w:val="center"/>
              <w:rPr>
                <w:rFonts w:ascii="Open Sans" w:hAnsi="Open Sans" w:cs="Open Sans"/>
                <w:bCs/>
                <w:sz w:val="22"/>
                <w:szCs w:val="22"/>
                <w:lang w:val="en-GB"/>
              </w:rPr>
            </w:pPr>
          </w:p>
        </w:tc>
        <w:tc>
          <w:tcPr>
            <w:tcW w:w="1320" w:type="dxa"/>
            <w:tcBorders>
              <w:left w:val="nil"/>
            </w:tcBorders>
            <w:shd w:val="clear" w:color="auto" w:fill="auto"/>
            <w:vAlign w:val="center"/>
          </w:tcPr>
          <w:p w14:paraId="6401B8CA" w14:textId="77777777" w:rsidR="000327B1" w:rsidRPr="00AF1267" w:rsidRDefault="000327B1" w:rsidP="002C75EA">
            <w:pPr>
              <w:jc w:val="center"/>
              <w:rPr>
                <w:rFonts w:ascii="Open Sans" w:hAnsi="Open Sans" w:cs="Open Sans"/>
                <w:bCs/>
                <w:sz w:val="22"/>
                <w:szCs w:val="22"/>
                <w:lang w:val="en-GB"/>
              </w:rPr>
            </w:pPr>
          </w:p>
        </w:tc>
      </w:tr>
      <w:tr w:rsidR="000327B1" w:rsidRPr="00AF1267" w14:paraId="3D78E21E" w14:textId="77777777" w:rsidTr="00091355">
        <w:tc>
          <w:tcPr>
            <w:tcW w:w="578" w:type="dxa"/>
            <w:vAlign w:val="center"/>
          </w:tcPr>
          <w:p w14:paraId="7764DF82" w14:textId="77777777" w:rsidR="000327B1" w:rsidRPr="00AF1267" w:rsidRDefault="000327B1" w:rsidP="000327B1">
            <w:pPr>
              <w:rPr>
                <w:rFonts w:ascii="Open Sans" w:hAnsi="Open Sans" w:cs="Open Sans"/>
                <w:bCs/>
                <w:sz w:val="22"/>
                <w:szCs w:val="22"/>
                <w:lang w:val="en-GB"/>
              </w:rPr>
            </w:pPr>
          </w:p>
        </w:tc>
        <w:tc>
          <w:tcPr>
            <w:tcW w:w="6161" w:type="dxa"/>
            <w:vAlign w:val="center"/>
          </w:tcPr>
          <w:p w14:paraId="73DF6E64" w14:textId="3640C762" w:rsidR="000327B1" w:rsidRPr="00AF1267" w:rsidRDefault="00574A11" w:rsidP="004211C7">
            <w:pPr>
              <w:rPr>
                <w:rFonts w:ascii="Open Sans" w:hAnsi="Open Sans" w:cs="Open Sans"/>
                <w:bCs/>
                <w:sz w:val="22"/>
                <w:szCs w:val="22"/>
                <w:lang w:val="en-GB"/>
              </w:rPr>
            </w:pPr>
            <w:r w:rsidRPr="00AF1267">
              <w:rPr>
                <w:rFonts w:ascii="Open Sans" w:hAnsi="Open Sans" w:cs="Open Sans"/>
                <w:bCs/>
                <w:sz w:val="22"/>
                <w:szCs w:val="22"/>
                <w:lang w:val="en-GB"/>
              </w:rPr>
              <w:t>Strong interpersonal and relationship</w:t>
            </w:r>
            <w:r w:rsidR="004211C7">
              <w:rPr>
                <w:rFonts w:ascii="Open Sans" w:hAnsi="Open Sans" w:cs="Open Sans"/>
                <w:bCs/>
                <w:sz w:val="22"/>
                <w:szCs w:val="22"/>
                <w:lang w:val="en-GB"/>
              </w:rPr>
              <w:t xml:space="preserve"> </w:t>
            </w:r>
            <w:r w:rsidRPr="00AF1267">
              <w:rPr>
                <w:rFonts w:ascii="Open Sans" w:hAnsi="Open Sans" w:cs="Open Sans"/>
                <w:bCs/>
                <w:sz w:val="22"/>
                <w:szCs w:val="22"/>
                <w:lang w:val="en-GB"/>
              </w:rPr>
              <w:t>building skills, including ability to work constructively and transparently with CEO and SMT</w:t>
            </w:r>
          </w:p>
        </w:tc>
        <w:tc>
          <w:tcPr>
            <w:tcW w:w="1317" w:type="dxa"/>
            <w:shd w:val="clear" w:color="auto" w:fill="auto"/>
            <w:vAlign w:val="center"/>
          </w:tcPr>
          <w:p w14:paraId="5D9AEF62" w14:textId="77777777" w:rsidR="000327B1" w:rsidRPr="00AF1267" w:rsidRDefault="000327B1" w:rsidP="002C75EA">
            <w:pPr>
              <w:jc w:val="center"/>
              <w:rPr>
                <w:rFonts w:ascii="Open Sans" w:hAnsi="Open Sans" w:cs="Open Sans"/>
                <w:bCs/>
                <w:sz w:val="22"/>
                <w:szCs w:val="22"/>
                <w:lang w:val="en-GB"/>
              </w:rPr>
            </w:pPr>
            <w:r w:rsidRPr="00AF1267">
              <w:rPr>
                <w:rFonts w:ascii="Open Sans" w:hAnsi="Open Sans" w:cs="Open Sans"/>
                <w:bCs/>
                <w:sz w:val="22"/>
                <w:szCs w:val="22"/>
                <w:lang w:val="en-GB"/>
              </w:rPr>
              <w:t>E</w:t>
            </w:r>
          </w:p>
        </w:tc>
        <w:tc>
          <w:tcPr>
            <w:tcW w:w="1320" w:type="dxa"/>
            <w:shd w:val="clear" w:color="auto" w:fill="auto"/>
            <w:vAlign w:val="center"/>
          </w:tcPr>
          <w:p w14:paraId="1BDE6296" w14:textId="77777777" w:rsidR="000327B1" w:rsidRPr="00AF1267" w:rsidRDefault="000327B1" w:rsidP="002C75EA">
            <w:pPr>
              <w:jc w:val="center"/>
              <w:rPr>
                <w:rFonts w:ascii="Open Sans" w:hAnsi="Open Sans" w:cs="Open Sans"/>
                <w:bCs/>
                <w:sz w:val="22"/>
                <w:szCs w:val="22"/>
                <w:lang w:val="en-GB"/>
              </w:rPr>
            </w:pPr>
          </w:p>
        </w:tc>
      </w:tr>
      <w:tr w:rsidR="00281630" w:rsidRPr="00AF1267" w14:paraId="36ECC99D" w14:textId="77777777" w:rsidTr="00091355">
        <w:tc>
          <w:tcPr>
            <w:tcW w:w="578" w:type="dxa"/>
            <w:vAlign w:val="center"/>
          </w:tcPr>
          <w:p w14:paraId="4C7DA116" w14:textId="77777777" w:rsidR="00281630" w:rsidRPr="00AF1267" w:rsidRDefault="00281630" w:rsidP="000327B1">
            <w:pPr>
              <w:rPr>
                <w:rFonts w:ascii="Open Sans" w:hAnsi="Open Sans" w:cs="Open Sans"/>
                <w:b/>
                <w:bCs/>
                <w:sz w:val="22"/>
                <w:szCs w:val="22"/>
                <w:lang w:val="en-GB"/>
              </w:rPr>
            </w:pPr>
          </w:p>
        </w:tc>
        <w:tc>
          <w:tcPr>
            <w:tcW w:w="6161" w:type="dxa"/>
            <w:vAlign w:val="center"/>
          </w:tcPr>
          <w:p w14:paraId="0A999400" w14:textId="601EFD33" w:rsidR="00281630" w:rsidRPr="00AF1267" w:rsidRDefault="00574A11" w:rsidP="000C2820">
            <w:pPr>
              <w:rPr>
                <w:rFonts w:ascii="Open Sans" w:hAnsi="Open Sans" w:cs="Open Sans"/>
                <w:bCs/>
                <w:sz w:val="22"/>
                <w:szCs w:val="22"/>
                <w:lang w:val="en-GB"/>
              </w:rPr>
            </w:pPr>
            <w:r w:rsidRPr="00AF1267">
              <w:rPr>
                <w:rFonts w:ascii="Open Sans" w:hAnsi="Open Sans" w:cs="Open Sans"/>
                <w:bCs/>
                <w:sz w:val="22"/>
                <w:szCs w:val="22"/>
                <w:lang w:val="en-GB"/>
              </w:rPr>
              <w:t>Strong leadership skills and capacity for strategic vision</w:t>
            </w:r>
          </w:p>
        </w:tc>
        <w:tc>
          <w:tcPr>
            <w:tcW w:w="1317" w:type="dxa"/>
            <w:shd w:val="clear" w:color="auto" w:fill="auto"/>
            <w:vAlign w:val="center"/>
          </w:tcPr>
          <w:p w14:paraId="40CF70A8" w14:textId="4E42BF55" w:rsidR="00281630" w:rsidRPr="00AF1267" w:rsidRDefault="00C715E4" w:rsidP="002C75EA">
            <w:pPr>
              <w:jc w:val="center"/>
              <w:rPr>
                <w:rFonts w:ascii="Open Sans" w:hAnsi="Open Sans" w:cs="Open Sans"/>
                <w:bCs/>
                <w:sz w:val="22"/>
                <w:szCs w:val="22"/>
                <w:lang w:val="en-GB"/>
              </w:rPr>
            </w:pPr>
            <w:r w:rsidRPr="00AF1267">
              <w:rPr>
                <w:rFonts w:ascii="Open Sans" w:hAnsi="Open Sans" w:cs="Open Sans"/>
                <w:bCs/>
                <w:sz w:val="22"/>
                <w:szCs w:val="22"/>
                <w:lang w:val="en-GB"/>
              </w:rPr>
              <w:t>E</w:t>
            </w:r>
          </w:p>
        </w:tc>
        <w:tc>
          <w:tcPr>
            <w:tcW w:w="1320" w:type="dxa"/>
            <w:shd w:val="clear" w:color="auto" w:fill="auto"/>
            <w:vAlign w:val="center"/>
          </w:tcPr>
          <w:p w14:paraId="7121C0C2" w14:textId="77777777" w:rsidR="00281630" w:rsidRPr="00AF1267" w:rsidRDefault="00281630" w:rsidP="002C75EA">
            <w:pPr>
              <w:jc w:val="center"/>
              <w:rPr>
                <w:rFonts w:ascii="Open Sans" w:hAnsi="Open Sans" w:cs="Open Sans"/>
                <w:bCs/>
                <w:sz w:val="22"/>
                <w:szCs w:val="22"/>
                <w:lang w:val="en-GB"/>
              </w:rPr>
            </w:pPr>
          </w:p>
        </w:tc>
      </w:tr>
      <w:tr w:rsidR="00A901D7" w:rsidRPr="00AF1267" w14:paraId="55288A25" w14:textId="77777777" w:rsidTr="00091355">
        <w:tc>
          <w:tcPr>
            <w:tcW w:w="578" w:type="dxa"/>
            <w:vAlign w:val="center"/>
          </w:tcPr>
          <w:p w14:paraId="4C16A321" w14:textId="77777777" w:rsidR="00A901D7" w:rsidRPr="00AF1267" w:rsidRDefault="00A901D7" w:rsidP="00091355">
            <w:pPr>
              <w:rPr>
                <w:rFonts w:ascii="Open Sans" w:hAnsi="Open Sans" w:cs="Open Sans"/>
                <w:b/>
                <w:bCs/>
                <w:sz w:val="22"/>
                <w:szCs w:val="22"/>
                <w:lang w:val="en-GB"/>
              </w:rPr>
            </w:pPr>
          </w:p>
        </w:tc>
        <w:tc>
          <w:tcPr>
            <w:tcW w:w="6161" w:type="dxa"/>
            <w:vAlign w:val="center"/>
          </w:tcPr>
          <w:p w14:paraId="1B7D02FB" w14:textId="581E625F" w:rsidR="00A901D7" w:rsidRPr="00AF1267" w:rsidRDefault="002E5878" w:rsidP="002E5878">
            <w:pPr>
              <w:rPr>
                <w:rFonts w:ascii="Open Sans" w:hAnsi="Open Sans" w:cs="Open Sans"/>
                <w:b/>
                <w:bCs/>
                <w:sz w:val="22"/>
                <w:szCs w:val="22"/>
                <w:lang w:val="en-GB"/>
              </w:rPr>
            </w:pPr>
            <w:r>
              <w:rPr>
                <w:rFonts w:ascii="Open Sans" w:hAnsi="Open Sans" w:cs="Open Sans"/>
                <w:bCs/>
                <w:sz w:val="22"/>
                <w:szCs w:val="22"/>
                <w:lang w:val="en-GB"/>
              </w:rPr>
              <w:t>A</w:t>
            </w:r>
            <w:r w:rsidR="00A901D7" w:rsidRPr="00AF1267">
              <w:rPr>
                <w:rFonts w:ascii="Open Sans" w:hAnsi="Open Sans" w:cs="Open Sans"/>
                <w:bCs/>
                <w:sz w:val="22"/>
                <w:szCs w:val="22"/>
                <w:lang w:val="en-GB"/>
              </w:rPr>
              <w:t>b</w:t>
            </w:r>
            <w:r>
              <w:rPr>
                <w:rFonts w:ascii="Open Sans" w:hAnsi="Open Sans" w:cs="Open Sans"/>
                <w:bCs/>
                <w:sz w:val="22"/>
                <w:szCs w:val="22"/>
                <w:lang w:val="en-GB"/>
              </w:rPr>
              <w:t>ility</w:t>
            </w:r>
            <w:r w:rsidR="00A901D7" w:rsidRPr="00AF1267">
              <w:rPr>
                <w:rFonts w:ascii="Open Sans" w:hAnsi="Open Sans" w:cs="Open Sans"/>
                <w:bCs/>
                <w:sz w:val="22"/>
                <w:szCs w:val="22"/>
                <w:lang w:val="en-GB"/>
              </w:rPr>
              <w:t xml:space="preserve"> to facilitate discussions and decision-making</w:t>
            </w:r>
            <w:r>
              <w:rPr>
                <w:rFonts w:ascii="Open Sans" w:hAnsi="Open Sans" w:cs="Open Sans"/>
                <w:bCs/>
                <w:sz w:val="22"/>
                <w:szCs w:val="22"/>
                <w:lang w:val="en-GB"/>
              </w:rPr>
              <w:t>;</w:t>
            </w:r>
            <w:r w:rsidRPr="00AF1267">
              <w:rPr>
                <w:rFonts w:ascii="Open Sans" w:hAnsi="Open Sans" w:cs="Open Sans"/>
                <w:bCs/>
                <w:sz w:val="22"/>
                <w:szCs w:val="22"/>
                <w:lang w:val="en-GB"/>
              </w:rPr>
              <w:t xml:space="preserve"> </w:t>
            </w:r>
            <w:r>
              <w:rPr>
                <w:rFonts w:ascii="Open Sans" w:hAnsi="Open Sans" w:cs="Open Sans"/>
                <w:bCs/>
                <w:sz w:val="22"/>
                <w:szCs w:val="22"/>
                <w:lang w:val="en-GB"/>
              </w:rPr>
              <w:t>ability to support others to communicate and participate; t</w:t>
            </w:r>
            <w:r w:rsidRPr="00AF1267">
              <w:rPr>
                <w:rFonts w:ascii="Open Sans" w:hAnsi="Open Sans" w:cs="Open Sans"/>
                <w:bCs/>
                <w:sz w:val="22"/>
                <w:szCs w:val="22"/>
                <w:lang w:val="en-GB"/>
              </w:rPr>
              <w:t>actful and diplomatic</w:t>
            </w:r>
          </w:p>
        </w:tc>
        <w:tc>
          <w:tcPr>
            <w:tcW w:w="1317" w:type="dxa"/>
            <w:shd w:val="clear" w:color="auto" w:fill="auto"/>
            <w:vAlign w:val="center"/>
          </w:tcPr>
          <w:p w14:paraId="25E8106E" w14:textId="47071FE8" w:rsidR="00A901D7" w:rsidRPr="00AF1267" w:rsidRDefault="00A901D7" w:rsidP="002C75EA">
            <w:pPr>
              <w:jc w:val="center"/>
              <w:rPr>
                <w:rFonts w:ascii="Open Sans" w:hAnsi="Open Sans" w:cs="Open Sans"/>
                <w:bCs/>
                <w:sz w:val="22"/>
                <w:szCs w:val="22"/>
                <w:lang w:val="en-GB"/>
              </w:rPr>
            </w:pPr>
            <w:r w:rsidRPr="00AF1267">
              <w:rPr>
                <w:rFonts w:ascii="Open Sans" w:hAnsi="Open Sans" w:cs="Open Sans"/>
                <w:bCs/>
                <w:sz w:val="22"/>
                <w:szCs w:val="22"/>
                <w:lang w:val="en-GB"/>
              </w:rPr>
              <w:t>E</w:t>
            </w:r>
          </w:p>
        </w:tc>
        <w:tc>
          <w:tcPr>
            <w:tcW w:w="1320" w:type="dxa"/>
            <w:shd w:val="clear" w:color="auto" w:fill="auto"/>
            <w:vAlign w:val="center"/>
          </w:tcPr>
          <w:p w14:paraId="52CB1D1C" w14:textId="77777777" w:rsidR="00A901D7" w:rsidRPr="00AF1267" w:rsidRDefault="00A901D7" w:rsidP="002C75EA">
            <w:pPr>
              <w:jc w:val="center"/>
              <w:rPr>
                <w:rFonts w:ascii="Open Sans" w:hAnsi="Open Sans" w:cs="Open Sans"/>
                <w:b/>
                <w:bCs/>
                <w:sz w:val="22"/>
                <w:szCs w:val="22"/>
                <w:lang w:val="en-GB"/>
              </w:rPr>
            </w:pPr>
          </w:p>
        </w:tc>
      </w:tr>
      <w:tr w:rsidR="00A901D7" w:rsidRPr="00AF1267" w14:paraId="7EA48362" w14:textId="77777777" w:rsidTr="00091355">
        <w:tc>
          <w:tcPr>
            <w:tcW w:w="578" w:type="dxa"/>
            <w:vAlign w:val="center"/>
          </w:tcPr>
          <w:p w14:paraId="0CF6F62D" w14:textId="77777777" w:rsidR="00A901D7" w:rsidRPr="00AF1267" w:rsidRDefault="00A901D7" w:rsidP="00091355">
            <w:pPr>
              <w:rPr>
                <w:rFonts w:ascii="Open Sans" w:hAnsi="Open Sans" w:cs="Open Sans"/>
                <w:b/>
                <w:bCs/>
                <w:sz w:val="22"/>
                <w:szCs w:val="22"/>
                <w:lang w:val="en-GB"/>
              </w:rPr>
            </w:pPr>
          </w:p>
        </w:tc>
        <w:tc>
          <w:tcPr>
            <w:tcW w:w="6161" w:type="dxa"/>
            <w:vAlign w:val="center"/>
          </w:tcPr>
          <w:p w14:paraId="794ECA33" w14:textId="6BB4EABB" w:rsidR="00A901D7" w:rsidRPr="00AF1267" w:rsidRDefault="00A901D7" w:rsidP="00A901D7">
            <w:pPr>
              <w:rPr>
                <w:rFonts w:ascii="Open Sans" w:hAnsi="Open Sans" w:cs="Open Sans"/>
                <w:bCs/>
                <w:sz w:val="22"/>
                <w:szCs w:val="22"/>
                <w:lang w:val="en-GB"/>
              </w:rPr>
            </w:pPr>
            <w:r w:rsidRPr="00AF1267">
              <w:rPr>
                <w:rFonts w:ascii="Open Sans" w:hAnsi="Open Sans" w:cs="Open Sans"/>
                <w:bCs/>
                <w:sz w:val="22"/>
                <w:szCs w:val="22"/>
                <w:lang w:val="en-GB"/>
              </w:rPr>
              <w:t xml:space="preserve">Networking and public speaking </w:t>
            </w:r>
          </w:p>
        </w:tc>
        <w:tc>
          <w:tcPr>
            <w:tcW w:w="1317" w:type="dxa"/>
            <w:shd w:val="clear" w:color="auto" w:fill="auto"/>
            <w:vAlign w:val="center"/>
          </w:tcPr>
          <w:p w14:paraId="5EB00D06" w14:textId="77777777" w:rsidR="00A901D7" w:rsidRPr="00AF1267" w:rsidRDefault="00A901D7" w:rsidP="002C75EA">
            <w:pPr>
              <w:jc w:val="center"/>
              <w:rPr>
                <w:rFonts w:ascii="Open Sans" w:hAnsi="Open Sans" w:cs="Open Sans"/>
                <w:b/>
                <w:bCs/>
                <w:sz w:val="22"/>
                <w:szCs w:val="22"/>
                <w:lang w:val="en-GB"/>
              </w:rPr>
            </w:pPr>
          </w:p>
        </w:tc>
        <w:tc>
          <w:tcPr>
            <w:tcW w:w="1320" w:type="dxa"/>
            <w:shd w:val="clear" w:color="auto" w:fill="auto"/>
            <w:vAlign w:val="center"/>
          </w:tcPr>
          <w:p w14:paraId="22F07AD2" w14:textId="169E03DE" w:rsidR="00A901D7" w:rsidRPr="00AF1267" w:rsidRDefault="00A901D7" w:rsidP="002C75EA">
            <w:pPr>
              <w:jc w:val="center"/>
              <w:rPr>
                <w:rFonts w:ascii="Open Sans" w:hAnsi="Open Sans" w:cs="Open Sans"/>
                <w:bCs/>
                <w:sz w:val="22"/>
                <w:szCs w:val="22"/>
                <w:lang w:val="en-GB"/>
              </w:rPr>
            </w:pPr>
            <w:r w:rsidRPr="00AF1267">
              <w:rPr>
                <w:rFonts w:ascii="Open Sans" w:hAnsi="Open Sans" w:cs="Open Sans"/>
                <w:bCs/>
                <w:sz w:val="22"/>
                <w:szCs w:val="22"/>
                <w:lang w:val="en-GB"/>
              </w:rPr>
              <w:t>D</w:t>
            </w:r>
          </w:p>
        </w:tc>
      </w:tr>
      <w:tr w:rsidR="00091355" w:rsidRPr="00AF1267" w14:paraId="51F9BECF" w14:textId="77777777" w:rsidTr="00091355">
        <w:tc>
          <w:tcPr>
            <w:tcW w:w="578" w:type="dxa"/>
            <w:vAlign w:val="center"/>
          </w:tcPr>
          <w:p w14:paraId="11F2065B" w14:textId="4D52B9D1" w:rsidR="00091355" w:rsidRPr="00AF1267" w:rsidRDefault="00574A11" w:rsidP="00091355">
            <w:pPr>
              <w:rPr>
                <w:rFonts w:ascii="Open Sans" w:hAnsi="Open Sans" w:cs="Open Sans"/>
                <w:b/>
                <w:bCs/>
                <w:sz w:val="22"/>
                <w:szCs w:val="22"/>
                <w:lang w:val="en-GB"/>
              </w:rPr>
            </w:pPr>
            <w:r w:rsidRPr="00AF1267">
              <w:rPr>
                <w:rFonts w:ascii="Open Sans" w:hAnsi="Open Sans" w:cs="Open Sans"/>
                <w:b/>
                <w:bCs/>
                <w:sz w:val="22"/>
                <w:szCs w:val="22"/>
                <w:lang w:val="en-GB"/>
              </w:rPr>
              <w:t>3.</w:t>
            </w:r>
          </w:p>
        </w:tc>
        <w:tc>
          <w:tcPr>
            <w:tcW w:w="6161" w:type="dxa"/>
            <w:vAlign w:val="center"/>
          </w:tcPr>
          <w:p w14:paraId="0CEA9DDD" w14:textId="0D180A72" w:rsidR="00091355" w:rsidRPr="00AF1267" w:rsidRDefault="00091355" w:rsidP="000327B1">
            <w:pPr>
              <w:rPr>
                <w:rFonts w:ascii="Open Sans" w:hAnsi="Open Sans" w:cs="Open Sans"/>
                <w:b/>
                <w:bCs/>
                <w:sz w:val="22"/>
                <w:szCs w:val="22"/>
                <w:lang w:val="en-GB"/>
              </w:rPr>
            </w:pPr>
            <w:r w:rsidRPr="00AF1267">
              <w:rPr>
                <w:rFonts w:ascii="Open Sans" w:hAnsi="Open Sans" w:cs="Open Sans"/>
                <w:b/>
                <w:bCs/>
                <w:sz w:val="22"/>
                <w:szCs w:val="22"/>
                <w:lang w:val="en-GB"/>
              </w:rPr>
              <w:t>Personal Attributes</w:t>
            </w:r>
          </w:p>
        </w:tc>
        <w:tc>
          <w:tcPr>
            <w:tcW w:w="1317" w:type="dxa"/>
            <w:shd w:val="clear" w:color="auto" w:fill="auto"/>
            <w:vAlign w:val="center"/>
          </w:tcPr>
          <w:p w14:paraId="1FB6E1BB" w14:textId="77777777" w:rsidR="00091355" w:rsidRPr="00AF1267" w:rsidRDefault="00091355" w:rsidP="002C75EA">
            <w:pPr>
              <w:jc w:val="center"/>
              <w:rPr>
                <w:rFonts w:ascii="Open Sans" w:hAnsi="Open Sans" w:cs="Open Sans"/>
                <w:b/>
                <w:bCs/>
                <w:sz w:val="22"/>
                <w:szCs w:val="22"/>
                <w:lang w:val="en-GB"/>
              </w:rPr>
            </w:pPr>
          </w:p>
        </w:tc>
        <w:tc>
          <w:tcPr>
            <w:tcW w:w="1320" w:type="dxa"/>
            <w:shd w:val="clear" w:color="auto" w:fill="auto"/>
            <w:vAlign w:val="center"/>
          </w:tcPr>
          <w:p w14:paraId="45FE907C" w14:textId="77777777" w:rsidR="00091355" w:rsidRPr="00AF1267" w:rsidRDefault="00091355" w:rsidP="002C75EA">
            <w:pPr>
              <w:jc w:val="center"/>
              <w:rPr>
                <w:rFonts w:ascii="Open Sans" w:hAnsi="Open Sans" w:cs="Open Sans"/>
                <w:b/>
                <w:bCs/>
                <w:sz w:val="22"/>
                <w:szCs w:val="22"/>
                <w:lang w:val="en-GB"/>
              </w:rPr>
            </w:pPr>
          </w:p>
        </w:tc>
      </w:tr>
      <w:tr w:rsidR="00574A11" w:rsidRPr="00AF1267" w14:paraId="437A30D6" w14:textId="77777777" w:rsidTr="00091355">
        <w:tc>
          <w:tcPr>
            <w:tcW w:w="578" w:type="dxa"/>
            <w:vAlign w:val="center"/>
          </w:tcPr>
          <w:p w14:paraId="00928659" w14:textId="77777777" w:rsidR="00574A11" w:rsidRPr="00AF1267" w:rsidRDefault="00574A11" w:rsidP="00091355">
            <w:pPr>
              <w:rPr>
                <w:rFonts w:ascii="Open Sans" w:hAnsi="Open Sans" w:cs="Open Sans"/>
                <w:b/>
                <w:bCs/>
                <w:sz w:val="22"/>
                <w:szCs w:val="22"/>
                <w:lang w:val="en-GB"/>
              </w:rPr>
            </w:pPr>
          </w:p>
        </w:tc>
        <w:tc>
          <w:tcPr>
            <w:tcW w:w="6161" w:type="dxa"/>
            <w:vAlign w:val="center"/>
          </w:tcPr>
          <w:p w14:paraId="1038A9CD" w14:textId="71C6EF6B" w:rsidR="00574A11" w:rsidRPr="00AF1267" w:rsidRDefault="00574A11" w:rsidP="000327B1">
            <w:pPr>
              <w:rPr>
                <w:rFonts w:ascii="Open Sans" w:hAnsi="Open Sans" w:cs="Open Sans"/>
                <w:bCs/>
                <w:sz w:val="22"/>
                <w:szCs w:val="22"/>
                <w:lang w:val="en-GB"/>
              </w:rPr>
            </w:pPr>
            <w:r w:rsidRPr="00AF1267">
              <w:rPr>
                <w:rFonts w:ascii="Open Sans" w:hAnsi="Open Sans" w:cs="Open Sans"/>
                <w:bCs/>
                <w:sz w:val="22"/>
                <w:szCs w:val="22"/>
                <w:lang w:val="en-GB"/>
              </w:rPr>
              <w:t xml:space="preserve">Strong passion and commitment to One25 and its strategic values </w:t>
            </w:r>
          </w:p>
        </w:tc>
        <w:tc>
          <w:tcPr>
            <w:tcW w:w="1317" w:type="dxa"/>
            <w:shd w:val="clear" w:color="auto" w:fill="auto"/>
            <w:vAlign w:val="center"/>
          </w:tcPr>
          <w:p w14:paraId="68D6CA0E" w14:textId="77DBE2BD" w:rsidR="00574A11" w:rsidRPr="00AF1267" w:rsidRDefault="00574A11" w:rsidP="002C75EA">
            <w:pPr>
              <w:jc w:val="center"/>
              <w:rPr>
                <w:rFonts w:ascii="Open Sans" w:hAnsi="Open Sans" w:cs="Open Sans"/>
                <w:bCs/>
                <w:sz w:val="22"/>
                <w:szCs w:val="22"/>
                <w:lang w:val="en-GB"/>
              </w:rPr>
            </w:pPr>
            <w:r w:rsidRPr="00AF1267">
              <w:rPr>
                <w:rFonts w:ascii="Open Sans" w:hAnsi="Open Sans" w:cs="Open Sans"/>
                <w:bCs/>
                <w:sz w:val="22"/>
                <w:szCs w:val="22"/>
                <w:lang w:val="en-GB"/>
              </w:rPr>
              <w:t>E</w:t>
            </w:r>
          </w:p>
        </w:tc>
        <w:tc>
          <w:tcPr>
            <w:tcW w:w="1320" w:type="dxa"/>
            <w:shd w:val="clear" w:color="auto" w:fill="auto"/>
            <w:vAlign w:val="center"/>
          </w:tcPr>
          <w:p w14:paraId="1312635A" w14:textId="77777777" w:rsidR="00574A11" w:rsidRPr="00AF1267" w:rsidRDefault="00574A11" w:rsidP="002C75EA">
            <w:pPr>
              <w:jc w:val="center"/>
              <w:rPr>
                <w:rFonts w:ascii="Open Sans" w:hAnsi="Open Sans" w:cs="Open Sans"/>
                <w:b/>
                <w:bCs/>
                <w:sz w:val="22"/>
                <w:szCs w:val="22"/>
                <w:lang w:val="en-GB"/>
              </w:rPr>
            </w:pPr>
          </w:p>
        </w:tc>
      </w:tr>
      <w:tr w:rsidR="00091355" w:rsidRPr="00AF1267" w14:paraId="53053D71" w14:textId="77777777" w:rsidTr="00091355">
        <w:tc>
          <w:tcPr>
            <w:tcW w:w="578" w:type="dxa"/>
            <w:vAlign w:val="center"/>
          </w:tcPr>
          <w:p w14:paraId="4895CC2E" w14:textId="77777777" w:rsidR="00091355" w:rsidRPr="00AF1267" w:rsidRDefault="00091355" w:rsidP="000327B1">
            <w:pPr>
              <w:rPr>
                <w:rFonts w:ascii="Open Sans" w:hAnsi="Open Sans" w:cs="Open Sans"/>
                <w:b/>
                <w:bCs/>
                <w:sz w:val="22"/>
                <w:szCs w:val="22"/>
                <w:lang w:val="en-GB"/>
              </w:rPr>
            </w:pPr>
          </w:p>
        </w:tc>
        <w:tc>
          <w:tcPr>
            <w:tcW w:w="6161" w:type="dxa"/>
            <w:vAlign w:val="center"/>
          </w:tcPr>
          <w:p w14:paraId="35C6E258" w14:textId="6509C27F" w:rsidR="00091355" w:rsidRPr="00AF1267" w:rsidRDefault="00A03EBD" w:rsidP="000327B1">
            <w:pPr>
              <w:rPr>
                <w:rFonts w:ascii="Open Sans" w:hAnsi="Open Sans" w:cs="Open Sans"/>
                <w:b/>
                <w:bCs/>
                <w:sz w:val="22"/>
                <w:szCs w:val="22"/>
                <w:lang w:val="en-GB"/>
              </w:rPr>
            </w:pPr>
            <w:r w:rsidRPr="00AF1267">
              <w:rPr>
                <w:rFonts w:ascii="Open Sans" w:eastAsia="Times New Roman" w:hAnsi="Open Sans" w:cs="Open Sans"/>
                <w:sz w:val="22"/>
                <w:szCs w:val="22"/>
              </w:rPr>
              <w:t>Impartiality, fairness and the ability to respect confidences</w:t>
            </w:r>
            <w:r w:rsidR="00091355" w:rsidRPr="00AF1267">
              <w:rPr>
                <w:rFonts w:ascii="Open Sans" w:eastAsia="Times New Roman" w:hAnsi="Open Sans" w:cs="Open Sans"/>
                <w:sz w:val="22"/>
                <w:szCs w:val="22"/>
              </w:rPr>
              <w:t xml:space="preserve"> </w:t>
            </w:r>
          </w:p>
        </w:tc>
        <w:tc>
          <w:tcPr>
            <w:tcW w:w="1317" w:type="dxa"/>
            <w:shd w:val="clear" w:color="auto" w:fill="auto"/>
            <w:vAlign w:val="center"/>
          </w:tcPr>
          <w:p w14:paraId="29E61772" w14:textId="2E296490" w:rsidR="00091355" w:rsidRPr="00AF1267" w:rsidRDefault="00091355" w:rsidP="002C75EA">
            <w:pPr>
              <w:jc w:val="center"/>
              <w:rPr>
                <w:rFonts w:ascii="Open Sans" w:hAnsi="Open Sans" w:cs="Open Sans"/>
                <w:bCs/>
                <w:sz w:val="22"/>
                <w:szCs w:val="22"/>
                <w:lang w:val="en-GB"/>
              </w:rPr>
            </w:pPr>
            <w:r w:rsidRPr="00AF1267">
              <w:rPr>
                <w:rFonts w:ascii="Open Sans" w:eastAsia="Times New Roman" w:hAnsi="Open Sans" w:cs="Open Sans"/>
                <w:sz w:val="22"/>
                <w:szCs w:val="22"/>
              </w:rPr>
              <w:t>E</w:t>
            </w:r>
          </w:p>
        </w:tc>
        <w:tc>
          <w:tcPr>
            <w:tcW w:w="1320" w:type="dxa"/>
            <w:shd w:val="clear" w:color="auto" w:fill="auto"/>
            <w:vAlign w:val="center"/>
          </w:tcPr>
          <w:p w14:paraId="7B1E4335" w14:textId="77777777" w:rsidR="00091355" w:rsidRPr="00AF1267" w:rsidRDefault="00091355" w:rsidP="002C75EA">
            <w:pPr>
              <w:jc w:val="center"/>
              <w:rPr>
                <w:rFonts w:ascii="Open Sans" w:hAnsi="Open Sans" w:cs="Open Sans"/>
                <w:bCs/>
                <w:sz w:val="22"/>
                <w:szCs w:val="22"/>
                <w:lang w:val="en-GB"/>
              </w:rPr>
            </w:pPr>
          </w:p>
        </w:tc>
      </w:tr>
      <w:tr w:rsidR="00091355" w:rsidRPr="00AF1267" w14:paraId="6EC66DC4" w14:textId="77777777" w:rsidTr="00091355">
        <w:tc>
          <w:tcPr>
            <w:tcW w:w="578" w:type="dxa"/>
            <w:vAlign w:val="center"/>
          </w:tcPr>
          <w:p w14:paraId="18A46E1A" w14:textId="2C26958B" w:rsidR="00091355" w:rsidRPr="00AF1267" w:rsidRDefault="00574A11" w:rsidP="000327B1">
            <w:pPr>
              <w:rPr>
                <w:rFonts w:ascii="Open Sans" w:hAnsi="Open Sans" w:cs="Open Sans"/>
                <w:b/>
                <w:bCs/>
                <w:sz w:val="22"/>
                <w:szCs w:val="22"/>
                <w:lang w:val="en-GB"/>
              </w:rPr>
            </w:pPr>
            <w:r w:rsidRPr="00AF1267">
              <w:rPr>
                <w:rFonts w:ascii="Open Sans" w:hAnsi="Open Sans" w:cs="Open Sans"/>
                <w:b/>
                <w:bCs/>
                <w:sz w:val="22"/>
                <w:szCs w:val="22"/>
                <w:lang w:val="en-GB"/>
              </w:rPr>
              <w:t>4</w:t>
            </w:r>
            <w:r w:rsidR="00091355" w:rsidRPr="00AF1267">
              <w:rPr>
                <w:rFonts w:ascii="Open Sans" w:hAnsi="Open Sans" w:cs="Open Sans"/>
                <w:b/>
                <w:bCs/>
                <w:sz w:val="22"/>
                <w:szCs w:val="22"/>
                <w:lang w:val="en-GB"/>
              </w:rPr>
              <w:t>.</w:t>
            </w:r>
          </w:p>
        </w:tc>
        <w:tc>
          <w:tcPr>
            <w:tcW w:w="6161" w:type="dxa"/>
            <w:vAlign w:val="center"/>
          </w:tcPr>
          <w:p w14:paraId="77208BD9" w14:textId="77777777" w:rsidR="00091355" w:rsidRPr="00AF1267" w:rsidRDefault="00091355" w:rsidP="000327B1">
            <w:pPr>
              <w:rPr>
                <w:rFonts w:ascii="Open Sans" w:hAnsi="Open Sans" w:cs="Open Sans"/>
                <w:b/>
                <w:bCs/>
                <w:sz w:val="22"/>
                <w:szCs w:val="22"/>
                <w:lang w:val="en-GB"/>
              </w:rPr>
            </w:pPr>
            <w:r w:rsidRPr="00AF1267">
              <w:rPr>
                <w:rFonts w:ascii="Open Sans" w:hAnsi="Open Sans" w:cs="Open Sans"/>
                <w:b/>
                <w:bCs/>
                <w:sz w:val="22"/>
                <w:szCs w:val="22"/>
                <w:lang w:val="en-GB"/>
              </w:rPr>
              <w:t>Any Other Requirements</w:t>
            </w:r>
          </w:p>
        </w:tc>
        <w:tc>
          <w:tcPr>
            <w:tcW w:w="1317" w:type="dxa"/>
            <w:shd w:val="clear" w:color="auto" w:fill="auto"/>
            <w:vAlign w:val="center"/>
          </w:tcPr>
          <w:p w14:paraId="36A1EAB6" w14:textId="77777777" w:rsidR="00091355" w:rsidRPr="00AF1267" w:rsidRDefault="00091355" w:rsidP="002C75EA">
            <w:pPr>
              <w:jc w:val="center"/>
              <w:rPr>
                <w:rFonts w:ascii="Open Sans" w:hAnsi="Open Sans" w:cs="Open Sans"/>
                <w:bCs/>
                <w:sz w:val="22"/>
                <w:szCs w:val="22"/>
                <w:lang w:val="en-GB"/>
              </w:rPr>
            </w:pPr>
          </w:p>
        </w:tc>
        <w:tc>
          <w:tcPr>
            <w:tcW w:w="1320" w:type="dxa"/>
            <w:shd w:val="clear" w:color="auto" w:fill="auto"/>
            <w:vAlign w:val="center"/>
          </w:tcPr>
          <w:p w14:paraId="7CB60ABA" w14:textId="77777777" w:rsidR="00091355" w:rsidRPr="00AF1267" w:rsidRDefault="00091355" w:rsidP="002C75EA">
            <w:pPr>
              <w:jc w:val="center"/>
              <w:rPr>
                <w:rFonts w:ascii="Open Sans" w:hAnsi="Open Sans" w:cs="Open Sans"/>
                <w:bCs/>
                <w:sz w:val="22"/>
                <w:szCs w:val="22"/>
                <w:lang w:val="en-GB"/>
              </w:rPr>
            </w:pPr>
          </w:p>
        </w:tc>
      </w:tr>
      <w:tr w:rsidR="00574A11" w:rsidRPr="00AF1267" w14:paraId="0D999969" w14:textId="77777777" w:rsidTr="00091355">
        <w:tc>
          <w:tcPr>
            <w:tcW w:w="578" w:type="dxa"/>
            <w:vAlign w:val="center"/>
          </w:tcPr>
          <w:p w14:paraId="319408C5" w14:textId="77777777" w:rsidR="00574A11" w:rsidRPr="00AF1267" w:rsidRDefault="00574A11" w:rsidP="000327B1">
            <w:pPr>
              <w:rPr>
                <w:rFonts w:ascii="Open Sans" w:hAnsi="Open Sans" w:cs="Open Sans"/>
                <w:bCs/>
                <w:sz w:val="22"/>
                <w:szCs w:val="22"/>
                <w:lang w:val="en-GB"/>
              </w:rPr>
            </w:pPr>
          </w:p>
        </w:tc>
        <w:tc>
          <w:tcPr>
            <w:tcW w:w="6161" w:type="dxa"/>
            <w:vAlign w:val="center"/>
          </w:tcPr>
          <w:p w14:paraId="172144B6" w14:textId="7DEA1945" w:rsidR="00574A11" w:rsidRPr="00AF1267" w:rsidRDefault="00574A11" w:rsidP="000327B1">
            <w:pPr>
              <w:rPr>
                <w:rFonts w:ascii="Open Sans" w:hAnsi="Open Sans" w:cs="Open Sans"/>
                <w:bCs/>
                <w:sz w:val="22"/>
                <w:szCs w:val="22"/>
                <w:lang w:val="en-GB"/>
              </w:rPr>
            </w:pPr>
            <w:r w:rsidRPr="00AF1267">
              <w:rPr>
                <w:rFonts w:ascii="Open Sans" w:hAnsi="Open Sans" w:cs="Open Sans"/>
                <w:bCs/>
                <w:sz w:val="22"/>
                <w:szCs w:val="22"/>
                <w:lang w:val="en-GB"/>
              </w:rPr>
              <w:t xml:space="preserve">Ability to commit sufficient time to conduct the role well, including commitments outside regular schedule of meetings </w:t>
            </w:r>
          </w:p>
        </w:tc>
        <w:tc>
          <w:tcPr>
            <w:tcW w:w="1317" w:type="dxa"/>
            <w:shd w:val="clear" w:color="auto" w:fill="auto"/>
            <w:vAlign w:val="center"/>
          </w:tcPr>
          <w:p w14:paraId="7255B71B" w14:textId="5F43D2DB" w:rsidR="00574A11" w:rsidRPr="00AF1267" w:rsidRDefault="00574A11" w:rsidP="002C75EA">
            <w:pPr>
              <w:jc w:val="center"/>
              <w:rPr>
                <w:rFonts w:ascii="Open Sans" w:hAnsi="Open Sans" w:cs="Open Sans"/>
                <w:bCs/>
                <w:sz w:val="22"/>
                <w:szCs w:val="22"/>
                <w:lang w:val="en-GB"/>
              </w:rPr>
            </w:pPr>
            <w:r w:rsidRPr="00AF1267">
              <w:rPr>
                <w:rFonts w:ascii="Open Sans" w:hAnsi="Open Sans" w:cs="Open Sans"/>
                <w:bCs/>
                <w:sz w:val="22"/>
                <w:szCs w:val="22"/>
                <w:lang w:val="en-GB"/>
              </w:rPr>
              <w:t>E</w:t>
            </w:r>
          </w:p>
        </w:tc>
        <w:tc>
          <w:tcPr>
            <w:tcW w:w="1320" w:type="dxa"/>
            <w:shd w:val="clear" w:color="auto" w:fill="auto"/>
            <w:vAlign w:val="center"/>
          </w:tcPr>
          <w:p w14:paraId="5D5E8177" w14:textId="77777777" w:rsidR="00574A11" w:rsidRPr="00AF1267" w:rsidRDefault="00574A11" w:rsidP="002C75EA">
            <w:pPr>
              <w:jc w:val="center"/>
              <w:rPr>
                <w:rFonts w:ascii="Open Sans" w:hAnsi="Open Sans" w:cs="Open Sans"/>
                <w:bCs/>
                <w:sz w:val="22"/>
                <w:szCs w:val="22"/>
                <w:lang w:val="en-GB"/>
              </w:rPr>
            </w:pPr>
          </w:p>
        </w:tc>
      </w:tr>
      <w:tr w:rsidR="00091355" w:rsidRPr="00AF1267" w14:paraId="069C8836" w14:textId="77777777" w:rsidTr="00091355">
        <w:tc>
          <w:tcPr>
            <w:tcW w:w="578" w:type="dxa"/>
            <w:vAlign w:val="center"/>
          </w:tcPr>
          <w:p w14:paraId="228102B6" w14:textId="77777777" w:rsidR="00091355" w:rsidRPr="00AF1267" w:rsidRDefault="00091355" w:rsidP="000327B1">
            <w:pPr>
              <w:rPr>
                <w:rFonts w:ascii="Open Sans" w:hAnsi="Open Sans" w:cs="Open Sans"/>
                <w:bCs/>
                <w:sz w:val="22"/>
                <w:szCs w:val="22"/>
                <w:lang w:val="en-GB"/>
              </w:rPr>
            </w:pPr>
          </w:p>
        </w:tc>
        <w:tc>
          <w:tcPr>
            <w:tcW w:w="6161" w:type="dxa"/>
            <w:vAlign w:val="center"/>
          </w:tcPr>
          <w:p w14:paraId="4A51D516" w14:textId="77777777" w:rsidR="00091355" w:rsidRPr="00AF1267" w:rsidRDefault="00091355" w:rsidP="000327B1">
            <w:pPr>
              <w:rPr>
                <w:rFonts w:ascii="Open Sans" w:hAnsi="Open Sans" w:cs="Open Sans"/>
                <w:bCs/>
                <w:sz w:val="22"/>
                <w:szCs w:val="22"/>
                <w:lang w:val="en-GB"/>
              </w:rPr>
            </w:pPr>
            <w:r w:rsidRPr="00AF1267">
              <w:rPr>
                <w:rFonts w:ascii="Open Sans" w:hAnsi="Open Sans" w:cs="Open Sans"/>
                <w:bCs/>
                <w:sz w:val="22"/>
                <w:szCs w:val="22"/>
                <w:lang w:val="en-GB"/>
              </w:rPr>
              <w:t>Able to actively d</w:t>
            </w:r>
            <w:bookmarkStart w:id="0" w:name="_GoBack"/>
            <w:bookmarkEnd w:id="0"/>
            <w:r w:rsidRPr="00AF1267">
              <w:rPr>
                <w:rFonts w:ascii="Open Sans" w:hAnsi="Open Sans" w:cs="Open Sans"/>
                <w:bCs/>
                <w:sz w:val="22"/>
                <w:szCs w:val="22"/>
                <w:lang w:val="en-GB"/>
              </w:rPr>
              <w:t>emonstrate a willingness to work within the inclusive Christian ethos of One25</w:t>
            </w:r>
          </w:p>
        </w:tc>
        <w:tc>
          <w:tcPr>
            <w:tcW w:w="1317" w:type="dxa"/>
            <w:shd w:val="clear" w:color="auto" w:fill="auto"/>
            <w:vAlign w:val="center"/>
          </w:tcPr>
          <w:p w14:paraId="40688615" w14:textId="77777777" w:rsidR="00091355" w:rsidRPr="00AF1267" w:rsidRDefault="00091355" w:rsidP="002C75EA">
            <w:pPr>
              <w:jc w:val="center"/>
              <w:rPr>
                <w:rFonts w:ascii="Open Sans" w:hAnsi="Open Sans" w:cs="Open Sans"/>
                <w:bCs/>
                <w:sz w:val="22"/>
                <w:szCs w:val="22"/>
                <w:lang w:val="en-GB"/>
              </w:rPr>
            </w:pPr>
            <w:r w:rsidRPr="00AF1267">
              <w:rPr>
                <w:rFonts w:ascii="Open Sans" w:hAnsi="Open Sans" w:cs="Open Sans"/>
                <w:bCs/>
                <w:sz w:val="22"/>
                <w:szCs w:val="22"/>
                <w:lang w:val="en-GB"/>
              </w:rPr>
              <w:t>E</w:t>
            </w:r>
          </w:p>
        </w:tc>
        <w:tc>
          <w:tcPr>
            <w:tcW w:w="1320" w:type="dxa"/>
            <w:shd w:val="clear" w:color="auto" w:fill="auto"/>
            <w:vAlign w:val="center"/>
          </w:tcPr>
          <w:p w14:paraId="04ECAC59" w14:textId="77777777" w:rsidR="00091355" w:rsidRPr="00AF1267" w:rsidRDefault="00091355" w:rsidP="002C75EA">
            <w:pPr>
              <w:jc w:val="center"/>
              <w:rPr>
                <w:rFonts w:ascii="Open Sans" w:hAnsi="Open Sans" w:cs="Open Sans"/>
                <w:bCs/>
                <w:sz w:val="22"/>
                <w:szCs w:val="22"/>
                <w:lang w:val="en-GB"/>
              </w:rPr>
            </w:pPr>
          </w:p>
        </w:tc>
      </w:tr>
    </w:tbl>
    <w:p w14:paraId="70ADD6E2" w14:textId="77777777" w:rsidR="000327B1" w:rsidRPr="00AF1267" w:rsidRDefault="000327B1" w:rsidP="000327B1">
      <w:pPr>
        <w:rPr>
          <w:rFonts w:ascii="Open Sans" w:hAnsi="Open Sans" w:cs="Open Sans"/>
          <w:sz w:val="22"/>
          <w:szCs w:val="22"/>
          <w:lang w:val="en-GB"/>
        </w:rPr>
      </w:pPr>
    </w:p>
    <w:sectPr w:rsidR="000327B1" w:rsidRPr="00AF1267" w:rsidSect="005751CA">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B2EF0"/>
    <w:multiLevelType w:val="hybridMultilevel"/>
    <w:tmpl w:val="F5B25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8267B1"/>
    <w:multiLevelType w:val="hybridMultilevel"/>
    <w:tmpl w:val="7DA6D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576776"/>
    <w:multiLevelType w:val="hybridMultilevel"/>
    <w:tmpl w:val="CC266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CB0F91"/>
    <w:multiLevelType w:val="hybridMultilevel"/>
    <w:tmpl w:val="D8C20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2A074C"/>
    <w:multiLevelType w:val="hybridMultilevel"/>
    <w:tmpl w:val="4FB0A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C67E57"/>
    <w:multiLevelType w:val="hybridMultilevel"/>
    <w:tmpl w:val="6C2427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59D4CDA"/>
    <w:multiLevelType w:val="hybridMultilevel"/>
    <w:tmpl w:val="F7B43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DD4114"/>
    <w:multiLevelType w:val="hybridMultilevel"/>
    <w:tmpl w:val="AE80F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6340EC"/>
    <w:multiLevelType w:val="hybridMultilevel"/>
    <w:tmpl w:val="B8A41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934700"/>
    <w:multiLevelType w:val="hybridMultilevel"/>
    <w:tmpl w:val="0A8C1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DB74C1"/>
    <w:multiLevelType w:val="hybridMultilevel"/>
    <w:tmpl w:val="F858E370"/>
    <w:lvl w:ilvl="0" w:tplc="0409000F">
      <w:start w:val="1"/>
      <w:numFmt w:val="decimal"/>
      <w:lvlText w:val="%1."/>
      <w:lvlJc w:val="left"/>
      <w:pPr>
        <w:ind w:left="360" w:hanging="360"/>
      </w:pPr>
      <w:rPr>
        <w:rFonts w:eastAsia="Times New Roman" w:cs="Times New Roman"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F9F6654"/>
    <w:multiLevelType w:val="hybridMultilevel"/>
    <w:tmpl w:val="E62CA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2F36F7"/>
    <w:multiLevelType w:val="hybridMultilevel"/>
    <w:tmpl w:val="E256C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1"/>
  </w:num>
  <w:num w:numId="4">
    <w:abstractNumId w:val="3"/>
  </w:num>
  <w:num w:numId="5">
    <w:abstractNumId w:val="11"/>
  </w:num>
  <w:num w:numId="6">
    <w:abstractNumId w:val="4"/>
  </w:num>
  <w:num w:numId="7">
    <w:abstractNumId w:val="0"/>
  </w:num>
  <w:num w:numId="8">
    <w:abstractNumId w:val="8"/>
  </w:num>
  <w:num w:numId="9">
    <w:abstractNumId w:val="12"/>
  </w:num>
  <w:num w:numId="10">
    <w:abstractNumId w:val="7"/>
  </w:num>
  <w:num w:numId="11">
    <w:abstractNumId w:val="5"/>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315"/>
    <w:rsid w:val="000165F6"/>
    <w:rsid w:val="000327B1"/>
    <w:rsid w:val="0004130A"/>
    <w:rsid w:val="0006495C"/>
    <w:rsid w:val="00091355"/>
    <w:rsid w:val="000C2820"/>
    <w:rsid w:val="000E0F2D"/>
    <w:rsid w:val="000F6F23"/>
    <w:rsid w:val="001173B3"/>
    <w:rsid w:val="00130BAB"/>
    <w:rsid w:val="00184F8D"/>
    <w:rsid w:val="001B52B9"/>
    <w:rsid w:val="001D442B"/>
    <w:rsid w:val="001F1FDD"/>
    <w:rsid w:val="001F537E"/>
    <w:rsid w:val="00215A56"/>
    <w:rsid w:val="00281630"/>
    <w:rsid w:val="002C75EA"/>
    <w:rsid w:val="002E3135"/>
    <w:rsid w:val="002E4E48"/>
    <w:rsid w:val="002E5878"/>
    <w:rsid w:val="002F5315"/>
    <w:rsid w:val="003025DC"/>
    <w:rsid w:val="00303EDF"/>
    <w:rsid w:val="00350411"/>
    <w:rsid w:val="00366862"/>
    <w:rsid w:val="004111FB"/>
    <w:rsid w:val="004211C7"/>
    <w:rsid w:val="004650B5"/>
    <w:rsid w:val="0048527B"/>
    <w:rsid w:val="00494ACD"/>
    <w:rsid w:val="004C14E9"/>
    <w:rsid w:val="004C191E"/>
    <w:rsid w:val="004D62C6"/>
    <w:rsid w:val="00561D03"/>
    <w:rsid w:val="0057300A"/>
    <w:rsid w:val="00574A11"/>
    <w:rsid w:val="005751CA"/>
    <w:rsid w:val="006453DA"/>
    <w:rsid w:val="00681535"/>
    <w:rsid w:val="0069071A"/>
    <w:rsid w:val="006B6465"/>
    <w:rsid w:val="007010CC"/>
    <w:rsid w:val="00705653"/>
    <w:rsid w:val="0074009F"/>
    <w:rsid w:val="00773CC1"/>
    <w:rsid w:val="00783E4F"/>
    <w:rsid w:val="007C45FD"/>
    <w:rsid w:val="007D02DA"/>
    <w:rsid w:val="007F18B4"/>
    <w:rsid w:val="00855BD4"/>
    <w:rsid w:val="008A18CD"/>
    <w:rsid w:val="008A6CF8"/>
    <w:rsid w:val="008C0C5E"/>
    <w:rsid w:val="009544A6"/>
    <w:rsid w:val="0095773F"/>
    <w:rsid w:val="00974368"/>
    <w:rsid w:val="009A23AB"/>
    <w:rsid w:val="009A24A2"/>
    <w:rsid w:val="009A29BA"/>
    <w:rsid w:val="009F6675"/>
    <w:rsid w:val="00A03EBD"/>
    <w:rsid w:val="00A13D3A"/>
    <w:rsid w:val="00A901D7"/>
    <w:rsid w:val="00AC2E17"/>
    <w:rsid w:val="00AF1267"/>
    <w:rsid w:val="00B4092B"/>
    <w:rsid w:val="00B42F44"/>
    <w:rsid w:val="00C13369"/>
    <w:rsid w:val="00C679D5"/>
    <w:rsid w:val="00C715E4"/>
    <w:rsid w:val="00CD3145"/>
    <w:rsid w:val="00CE6CB2"/>
    <w:rsid w:val="00CF0190"/>
    <w:rsid w:val="00D40573"/>
    <w:rsid w:val="00D96269"/>
    <w:rsid w:val="00DB45C3"/>
    <w:rsid w:val="00DE5F62"/>
    <w:rsid w:val="00DE6ECC"/>
    <w:rsid w:val="00E20C5A"/>
    <w:rsid w:val="00E27D98"/>
    <w:rsid w:val="00E812C1"/>
    <w:rsid w:val="00F70C43"/>
    <w:rsid w:val="00F75AD7"/>
    <w:rsid w:val="00FF2F18"/>
    <w:rsid w:val="00FF4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76CF1"/>
  <w15:docId w15:val="{04A6D212-7180-446B-BC8B-7E45BAADF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5F6"/>
    <w:pPr>
      <w:ind w:left="720"/>
      <w:contextualSpacing/>
    </w:pPr>
  </w:style>
  <w:style w:type="paragraph" w:styleId="BalloonText">
    <w:name w:val="Balloon Text"/>
    <w:basedOn w:val="Normal"/>
    <w:link w:val="BalloonTextChar"/>
    <w:uiPriority w:val="99"/>
    <w:semiHidden/>
    <w:unhideWhenUsed/>
    <w:rsid w:val="00855B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5BD4"/>
    <w:rPr>
      <w:rFonts w:ascii="Segoe UI" w:hAnsi="Segoe UI" w:cs="Segoe UI"/>
      <w:sz w:val="18"/>
      <w:szCs w:val="18"/>
    </w:rPr>
  </w:style>
  <w:style w:type="character" w:styleId="CommentReference">
    <w:name w:val="annotation reference"/>
    <w:basedOn w:val="DefaultParagraphFont"/>
    <w:uiPriority w:val="99"/>
    <w:semiHidden/>
    <w:unhideWhenUsed/>
    <w:rsid w:val="00DB45C3"/>
    <w:rPr>
      <w:sz w:val="16"/>
      <w:szCs w:val="16"/>
    </w:rPr>
  </w:style>
  <w:style w:type="paragraph" w:styleId="CommentText">
    <w:name w:val="annotation text"/>
    <w:basedOn w:val="Normal"/>
    <w:link w:val="CommentTextChar"/>
    <w:uiPriority w:val="99"/>
    <w:semiHidden/>
    <w:unhideWhenUsed/>
    <w:rsid w:val="00DB45C3"/>
    <w:rPr>
      <w:sz w:val="20"/>
      <w:szCs w:val="20"/>
    </w:rPr>
  </w:style>
  <w:style w:type="character" w:customStyle="1" w:styleId="CommentTextChar">
    <w:name w:val="Comment Text Char"/>
    <w:basedOn w:val="DefaultParagraphFont"/>
    <w:link w:val="CommentText"/>
    <w:uiPriority w:val="99"/>
    <w:semiHidden/>
    <w:rsid w:val="00DB45C3"/>
    <w:rPr>
      <w:sz w:val="20"/>
      <w:szCs w:val="20"/>
    </w:rPr>
  </w:style>
  <w:style w:type="paragraph" w:styleId="CommentSubject">
    <w:name w:val="annotation subject"/>
    <w:basedOn w:val="CommentText"/>
    <w:next w:val="CommentText"/>
    <w:link w:val="CommentSubjectChar"/>
    <w:uiPriority w:val="99"/>
    <w:semiHidden/>
    <w:unhideWhenUsed/>
    <w:rsid w:val="00DB45C3"/>
    <w:rPr>
      <w:b/>
      <w:bCs/>
    </w:rPr>
  </w:style>
  <w:style w:type="character" w:customStyle="1" w:styleId="CommentSubjectChar">
    <w:name w:val="Comment Subject Char"/>
    <w:basedOn w:val="CommentTextChar"/>
    <w:link w:val="CommentSubject"/>
    <w:uiPriority w:val="99"/>
    <w:semiHidden/>
    <w:rsid w:val="00DB45C3"/>
    <w:rPr>
      <w:b/>
      <w:bCs/>
      <w:sz w:val="20"/>
      <w:szCs w:val="20"/>
    </w:rPr>
  </w:style>
  <w:style w:type="paragraph" w:styleId="Revision">
    <w:name w:val="Revision"/>
    <w:hidden/>
    <w:uiPriority w:val="99"/>
    <w:semiHidden/>
    <w:rsid w:val="00E27D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749348">
      <w:bodyDiv w:val="1"/>
      <w:marLeft w:val="0"/>
      <w:marRight w:val="0"/>
      <w:marTop w:val="0"/>
      <w:marBottom w:val="0"/>
      <w:divBdr>
        <w:top w:val="none" w:sz="0" w:space="0" w:color="auto"/>
        <w:left w:val="none" w:sz="0" w:space="0" w:color="auto"/>
        <w:bottom w:val="none" w:sz="0" w:space="0" w:color="auto"/>
        <w:right w:val="none" w:sz="0" w:space="0" w:color="auto"/>
      </w:divBdr>
      <w:divsChild>
        <w:div w:id="186599708">
          <w:marLeft w:val="0"/>
          <w:marRight w:val="0"/>
          <w:marTop w:val="0"/>
          <w:marBottom w:val="0"/>
          <w:divBdr>
            <w:top w:val="none" w:sz="0" w:space="0" w:color="auto"/>
            <w:left w:val="none" w:sz="0" w:space="0" w:color="auto"/>
            <w:bottom w:val="none" w:sz="0" w:space="0" w:color="auto"/>
            <w:right w:val="none" w:sz="0" w:space="0" w:color="auto"/>
          </w:divBdr>
        </w:div>
        <w:div w:id="1631982686">
          <w:marLeft w:val="0"/>
          <w:marRight w:val="0"/>
          <w:marTop w:val="0"/>
          <w:marBottom w:val="0"/>
          <w:divBdr>
            <w:top w:val="none" w:sz="0" w:space="0" w:color="auto"/>
            <w:left w:val="none" w:sz="0" w:space="0" w:color="auto"/>
            <w:bottom w:val="none" w:sz="0" w:space="0" w:color="auto"/>
            <w:right w:val="none" w:sz="0" w:space="0" w:color="auto"/>
          </w:divBdr>
        </w:div>
        <w:div w:id="1740059296">
          <w:marLeft w:val="0"/>
          <w:marRight w:val="0"/>
          <w:marTop w:val="0"/>
          <w:marBottom w:val="0"/>
          <w:divBdr>
            <w:top w:val="none" w:sz="0" w:space="0" w:color="auto"/>
            <w:left w:val="none" w:sz="0" w:space="0" w:color="auto"/>
            <w:bottom w:val="none" w:sz="0" w:space="0" w:color="auto"/>
            <w:right w:val="none" w:sz="0" w:space="0" w:color="auto"/>
          </w:divBdr>
        </w:div>
        <w:div w:id="892619425">
          <w:marLeft w:val="0"/>
          <w:marRight w:val="0"/>
          <w:marTop w:val="0"/>
          <w:marBottom w:val="0"/>
          <w:divBdr>
            <w:top w:val="none" w:sz="0" w:space="0" w:color="auto"/>
            <w:left w:val="none" w:sz="0" w:space="0" w:color="auto"/>
            <w:bottom w:val="none" w:sz="0" w:space="0" w:color="auto"/>
            <w:right w:val="none" w:sz="0" w:space="0" w:color="auto"/>
          </w:divBdr>
        </w:div>
        <w:div w:id="558825967">
          <w:marLeft w:val="0"/>
          <w:marRight w:val="0"/>
          <w:marTop w:val="0"/>
          <w:marBottom w:val="0"/>
          <w:divBdr>
            <w:top w:val="none" w:sz="0" w:space="0" w:color="auto"/>
            <w:left w:val="none" w:sz="0" w:space="0" w:color="auto"/>
            <w:bottom w:val="none" w:sz="0" w:space="0" w:color="auto"/>
            <w:right w:val="none" w:sz="0" w:space="0" w:color="auto"/>
          </w:divBdr>
        </w:div>
        <w:div w:id="926184920">
          <w:marLeft w:val="0"/>
          <w:marRight w:val="0"/>
          <w:marTop w:val="0"/>
          <w:marBottom w:val="0"/>
          <w:divBdr>
            <w:top w:val="none" w:sz="0" w:space="0" w:color="auto"/>
            <w:left w:val="none" w:sz="0" w:space="0" w:color="auto"/>
            <w:bottom w:val="none" w:sz="0" w:space="0" w:color="auto"/>
            <w:right w:val="none" w:sz="0" w:space="0" w:color="auto"/>
          </w:divBdr>
        </w:div>
        <w:div w:id="36903042">
          <w:marLeft w:val="0"/>
          <w:marRight w:val="0"/>
          <w:marTop w:val="0"/>
          <w:marBottom w:val="0"/>
          <w:divBdr>
            <w:top w:val="none" w:sz="0" w:space="0" w:color="auto"/>
            <w:left w:val="none" w:sz="0" w:space="0" w:color="auto"/>
            <w:bottom w:val="none" w:sz="0" w:space="0" w:color="auto"/>
            <w:right w:val="none" w:sz="0" w:space="0" w:color="auto"/>
          </w:divBdr>
        </w:div>
        <w:div w:id="936642762">
          <w:marLeft w:val="0"/>
          <w:marRight w:val="0"/>
          <w:marTop w:val="0"/>
          <w:marBottom w:val="0"/>
          <w:divBdr>
            <w:top w:val="none" w:sz="0" w:space="0" w:color="auto"/>
            <w:left w:val="none" w:sz="0" w:space="0" w:color="auto"/>
            <w:bottom w:val="none" w:sz="0" w:space="0" w:color="auto"/>
            <w:right w:val="none" w:sz="0" w:space="0" w:color="auto"/>
          </w:divBdr>
        </w:div>
      </w:divsChild>
    </w:div>
    <w:div w:id="1662653931">
      <w:bodyDiv w:val="1"/>
      <w:marLeft w:val="0"/>
      <w:marRight w:val="0"/>
      <w:marTop w:val="0"/>
      <w:marBottom w:val="0"/>
      <w:divBdr>
        <w:top w:val="none" w:sz="0" w:space="0" w:color="auto"/>
        <w:left w:val="none" w:sz="0" w:space="0" w:color="auto"/>
        <w:bottom w:val="none" w:sz="0" w:space="0" w:color="auto"/>
        <w:right w:val="none" w:sz="0" w:space="0" w:color="auto"/>
      </w:divBdr>
      <w:divsChild>
        <w:div w:id="1660693866">
          <w:marLeft w:val="0"/>
          <w:marRight w:val="0"/>
          <w:marTop w:val="0"/>
          <w:marBottom w:val="0"/>
          <w:divBdr>
            <w:top w:val="none" w:sz="0" w:space="0" w:color="auto"/>
            <w:left w:val="none" w:sz="0" w:space="0" w:color="auto"/>
            <w:bottom w:val="none" w:sz="0" w:space="0" w:color="auto"/>
            <w:right w:val="none" w:sz="0" w:space="0" w:color="auto"/>
          </w:divBdr>
        </w:div>
        <w:div w:id="1596548650">
          <w:marLeft w:val="0"/>
          <w:marRight w:val="0"/>
          <w:marTop w:val="0"/>
          <w:marBottom w:val="0"/>
          <w:divBdr>
            <w:top w:val="none" w:sz="0" w:space="0" w:color="auto"/>
            <w:left w:val="none" w:sz="0" w:space="0" w:color="auto"/>
            <w:bottom w:val="none" w:sz="0" w:space="0" w:color="auto"/>
            <w:right w:val="none" w:sz="0" w:space="0" w:color="auto"/>
          </w:divBdr>
        </w:div>
        <w:div w:id="52631298">
          <w:marLeft w:val="0"/>
          <w:marRight w:val="0"/>
          <w:marTop w:val="0"/>
          <w:marBottom w:val="0"/>
          <w:divBdr>
            <w:top w:val="none" w:sz="0" w:space="0" w:color="auto"/>
            <w:left w:val="none" w:sz="0" w:space="0" w:color="auto"/>
            <w:bottom w:val="none" w:sz="0" w:space="0" w:color="auto"/>
            <w:right w:val="none" w:sz="0" w:space="0" w:color="auto"/>
          </w:divBdr>
        </w:div>
        <w:div w:id="968512046">
          <w:marLeft w:val="0"/>
          <w:marRight w:val="0"/>
          <w:marTop w:val="0"/>
          <w:marBottom w:val="0"/>
          <w:divBdr>
            <w:top w:val="none" w:sz="0" w:space="0" w:color="auto"/>
            <w:left w:val="none" w:sz="0" w:space="0" w:color="auto"/>
            <w:bottom w:val="none" w:sz="0" w:space="0" w:color="auto"/>
            <w:right w:val="none" w:sz="0" w:space="0" w:color="auto"/>
          </w:divBdr>
        </w:div>
        <w:div w:id="1095322035">
          <w:marLeft w:val="0"/>
          <w:marRight w:val="0"/>
          <w:marTop w:val="0"/>
          <w:marBottom w:val="0"/>
          <w:divBdr>
            <w:top w:val="none" w:sz="0" w:space="0" w:color="auto"/>
            <w:left w:val="none" w:sz="0" w:space="0" w:color="auto"/>
            <w:bottom w:val="none" w:sz="0" w:space="0" w:color="auto"/>
            <w:right w:val="none" w:sz="0" w:space="0" w:color="auto"/>
          </w:divBdr>
        </w:div>
        <w:div w:id="1870946422">
          <w:marLeft w:val="0"/>
          <w:marRight w:val="0"/>
          <w:marTop w:val="0"/>
          <w:marBottom w:val="0"/>
          <w:divBdr>
            <w:top w:val="none" w:sz="0" w:space="0" w:color="auto"/>
            <w:left w:val="none" w:sz="0" w:space="0" w:color="auto"/>
            <w:bottom w:val="none" w:sz="0" w:space="0" w:color="auto"/>
            <w:right w:val="none" w:sz="0" w:space="0" w:color="auto"/>
          </w:divBdr>
        </w:div>
        <w:div w:id="661666341">
          <w:marLeft w:val="0"/>
          <w:marRight w:val="0"/>
          <w:marTop w:val="0"/>
          <w:marBottom w:val="0"/>
          <w:divBdr>
            <w:top w:val="none" w:sz="0" w:space="0" w:color="auto"/>
            <w:left w:val="none" w:sz="0" w:space="0" w:color="auto"/>
            <w:bottom w:val="none" w:sz="0" w:space="0" w:color="auto"/>
            <w:right w:val="none" w:sz="0" w:space="0" w:color="auto"/>
          </w:divBdr>
        </w:div>
        <w:div w:id="1216118471">
          <w:marLeft w:val="0"/>
          <w:marRight w:val="0"/>
          <w:marTop w:val="0"/>
          <w:marBottom w:val="0"/>
          <w:divBdr>
            <w:top w:val="none" w:sz="0" w:space="0" w:color="auto"/>
            <w:left w:val="none" w:sz="0" w:space="0" w:color="auto"/>
            <w:bottom w:val="none" w:sz="0" w:space="0" w:color="auto"/>
            <w:right w:val="none" w:sz="0" w:space="0" w:color="auto"/>
          </w:divBdr>
        </w:div>
        <w:div w:id="956521758">
          <w:marLeft w:val="0"/>
          <w:marRight w:val="0"/>
          <w:marTop w:val="0"/>
          <w:marBottom w:val="0"/>
          <w:divBdr>
            <w:top w:val="none" w:sz="0" w:space="0" w:color="auto"/>
            <w:left w:val="none" w:sz="0" w:space="0" w:color="auto"/>
            <w:bottom w:val="none" w:sz="0" w:space="0" w:color="auto"/>
            <w:right w:val="none" w:sz="0" w:space="0" w:color="auto"/>
          </w:divBdr>
        </w:div>
        <w:div w:id="1837182978">
          <w:marLeft w:val="0"/>
          <w:marRight w:val="0"/>
          <w:marTop w:val="0"/>
          <w:marBottom w:val="0"/>
          <w:divBdr>
            <w:top w:val="none" w:sz="0" w:space="0" w:color="auto"/>
            <w:left w:val="none" w:sz="0" w:space="0" w:color="auto"/>
            <w:bottom w:val="none" w:sz="0" w:space="0" w:color="auto"/>
            <w:right w:val="none" w:sz="0" w:space="0" w:color="auto"/>
          </w:divBdr>
        </w:div>
        <w:div w:id="1208567038">
          <w:marLeft w:val="0"/>
          <w:marRight w:val="0"/>
          <w:marTop w:val="0"/>
          <w:marBottom w:val="0"/>
          <w:divBdr>
            <w:top w:val="none" w:sz="0" w:space="0" w:color="auto"/>
            <w:left w:val="none" w:sz="0" w:space="0" w:color="auto"/>
            <w:bottom w:val="none" w:sz="0" w:space="0" w:color="auto"/>
            <w:right w:val="none" w:sz="0" w:space="0" w:color="auto"/>
          </w:divBdr>
        </w:div>
        <w:div w:id="1305889452">
          <w:marLeft w:val="0"/>
          <w:marRight w:val="0"/>
          <w:marTop w:val="0"/>
          <w:marBottom w:val="0"/>
          <w:divBdr>
            <w:top w:val="none" w:sz="0" w:space="0" w:color="auto"/>
            <w:left w:val="none" w:sz="0" w:space="0" w:color="auto"/>
            <w:bottom w:val="none" w:sz="0" w:space="0" w:color="auto"/>
            <w:right w:val="none" w:sz="0" w:space="0" w:color="auto"/>
          </w:divBdr>
        </w:div>
        <w:div w:id="1123187508">
          <w:marLeft w:val="0"/>
          <w:marRight w:val="0"/>
          <w:marTop w:val="0"/>
          <w:marBottom w:val="0"/>
          <w:divBdr>
            <w:top w:val="none" w:sz="0" w:space="0" w:color="auto"/>
            <w:left w:val="none" w:sz="0" w:space="0" w:color="auto"/>
            <w:bottom w:val="none" w:sz="0" w:space="0" w:color="auto"/>
            <w:right w:val="none" w:sz="0" w:space="0" w:color="auto"/>
          </w:divBdr>
        </w:div>
        <w:div w:id="478544876">
          <w:marLeft w:val="0"/>
          <w:marRight w:val="0"/>
          <w:marTop w:val="0"/>
          <w:marBottom w:val="0"/>
          <w:divBdr>
            <w:top w:val="none" w:sz="0" w:space="0" w:color="auto"/>
            <w:left w:val="none" w:sz="0" w:space="0" w:color="auto"/>
            <w:bottom w:val="none" w:sz="0" w:space="0" w:color="auto"/>
            <w:right w:val="none" w:sz="0" w:space="0" w:color="auto"/>
          </w:divBdr>
        </w:div>
        <w:div w:id="199172792">
          <w:marLeft w:val="0"/>
          <w:marRight w:val="0"/>
          <w:marTop w:val="0"/>
          <w:marBottom w:val="0"/>
          <w:divBdr>
            <w:top w:val="none" w:sz="0" w:space="0" w:color="auto"/>
            <w:left w:val="none" w:sz="0" w:space="0" w:color="auto"/>
            <w:bottom w:val="none" w:sz="0" w:space="0" w:color="auto"/>
            <w:right w:val="none" w:sz="0" w:space="0" w:color="auto"/>
          </w:divBdr>
        </w:div>
        <w:div w:id="197394495">
          <w:marLeft w:val="0"/>
          <w:marRight w:val="0"/>
          <w:marTop w:val="0"/>
          <w:marBottom w:val="0"/>
          <w:divBdr>
            <w:top w:val="none" w:sz="0" w:space="0" w:color="auto"/>
            <w:left w:val="none" w:sz="0" w:space="0" w:color="auto"/>
            <w:bottom w:val="none" w:sz="0" w:space="0" w:color="auto"/>
            <w:right w:val="none" w:sz="0" w:space="0" w:color="auto"/>
          </w:divBdr>
        </w:div>
        <w:div w:id="175772826">
          <w:marLeft w:val="0"/>
          <w:marRight w:val="0"/>
          <w:marTop w:val="0"/>
          <w:marBottom w:val="0"/>
          <w:divBdr>
            <w:top w:val="none" w:sz="0" w:space="0" w:color="auto"/>
            <w:left w:val="none" w:sz="0" w:space="0" w:color="auto"/>
            <w:bottom w:val="none" w:sz="0" w:space="0" w:color="auto"/>
            <w:right w:val="none" w:sz="0" w:space="0" w:color="auto"/>
          </w:divBdr>
        </w:div>
        <w:div w:id="1494834262">
          <w:marLeft w:val="0"/>
          <w:marRight w:val="0"/>
          <w:marTop w:val="0"/>
          <w:marBottom w:val="0"/>
          <w:divBdr>
            <w:top w:val="none" w:sz="0" w:space="0" w:color="auto"/>
            <w:left w:val="none" w:sz="0" w:space="0" w:color="auto"/>
            <w:bottom w:val="none" w:sz="0" w:space="0" w:color="auto"/>
            <w:right w:val="none" w:sz="0" w:space="0" w:color="auto"/>
          </w:divBdr>
        </w:div>
        <w:div w:id="1907916276">
          <w:marLeft w:val="0"/>
          <w:marRight w:val="0"/>
          <w:marTop w:val="0"/>
          <w:marBottom w:val="0"/>
          <w:divBdr>
            <w:top w:val="none" w:sz="0" w:space="0" w:color="auto"/>
            <w:left w:val="none" w:sz="0" w:space="0" w:color="auto"/>
            <w:bottom w:val="none" w:sz="0" w:space="0" w:color="auto"/>
            <w:right w:val="none" w:sz="0" w:space="0" w:color="auto"/>
          </w:divBdr>
        </w:div>
        <w:div w:id="735664176">
          <w:marLeft w:val="0"/>
          <w:marRight w:val="0"/>
          <w:marTop w:val="0"/>
          <w:marBottom w:val="0"/>
          <w:divBdr>
            <w:top w:val="none" w:sz="0" w:space="0" w:color="auto"/>
            <w:left w:val="none" w:sz="0" w:space="0" w:color="auto"/>
            <w:bottom w:val="none" w:sz="0" w:space="0" w:color="auto"/>
            <w:right w:val="none" w:sz="0" w:space="0" w:color="auto"/>
          </w:divBdr>
        </w:div>
        <w:div w:id="1486506965">
          <w:marLeft w:val="0"/>
          <w:marRight w:val="0"/>
          <w:marTop w:val="0"/>
          <w:marBottom w:val="0"/>
          <w:divBdr>
            <w:top w:val="none" w:sz="0" w:space="0" w:color="auto"/>
            <w:left w:val="none" w:sz="0" w:space="0" w:color="auto"/>
            <w:bottom w:val="none" w:sz="0" w:space="0" w:color="auto"/>
            <w:right w:val="none" w:sz="0" w:space="0" w:color="auto"/>
          </w:divBdr>
        </w:div>
        <w:div w:id="959339571">
          <w:marLeft w:val="0"/>
          <w:marRight w:val="0"/>
          <w:marTop w:val="0"/>
          <w:marBottom w:val="0"/>
          <w:divBdr>
            <w:top w:val="none" w:sz="0" w:space="0" w:color="auto"/>
            <w:left w:val="none" w:sz="0" w:space="0" w:color="auto"/>
            <w:bottom w:val="none" w:sz="0" w:space="0" w:color="auto"/>
            <w:right w:val="none" w:sz="0" w:space="0" w:color="auto"/>
          </w:divBdr>
        </w:div>
        <w:div w:id="850031700">
          <w:marLeft w:val="0"/>
          <w:marRight w:val="0"/>
          <w:marTop w:val="0"/>
          <w:marBottom w:val="0"/>
          <w:divBdr>
            <w:top w:val="none" w:sz="0" w:space="0" w:color="auto"/>
            <w:left w:val="none" w:sz="0" w:space="0" w:color="auto"/>
            <w:bottom w:val="none" w:sz="0" w:space="0" w:color="auto"/>
            <w:right w:val="none" w:sz="0" w:space="0" w:color="auto"/>
          </w:divBdr>
        </w:div>
        <w:div w:id="1837377797">
          <w:marLeft w:val="0"/>
          <w:marRight w:val="0"/>
          <w:marTop w:val="0"/>
          <w:marBottom w:val="0"/>
          <w:divBdr>
            <w:top w:val="none" w:sz="0" w:space="0" w:color="auto"/>
            <w:left w:val="none" w:sz="0" w:space="0" w:color="auto"/>
            <w:bottom w:val="none" w:sz="0" w:space="0" w:color="auto"/>
            <w:right w:val="none" w:sz="0" w:space="0" w:color="auto"/>
          </w:divBdr>
        </w:div>
        <w:div w:id="837157130">
          <w:marLeft w:val="0"/>
          <w:marRight w:val="0"/>
          <w:marTop w:val="0"/>
          <w:marBottom w:val="0"/>
          <w:divBdr>
            <w:top w:val="none" w:sz="0" w:space="0" w:color="auto"/>
            <w:left w:val="none" w:sz="0" w:space="0" w:color="auto"/>
            <w:bottom w:val="none" w:sz="0" w:space="0" w:color="auto"/>
            <w:right w:val="none" w:sz="0" w:space="0" w:color="auto"/>
          </w:divBdr>
        </w:div>
        <w:div w:id="1858541292">
          <w:marLeft w:val="0"/>
          <w:marRight w:val="0"/>
          <w:marTop w:val="0"/>
          <w:marBottom w:val="0"/>
          <w:divBdr>
            <w:top w:val="none" w:sz="0" w:space="0" w:color="auto"/>
            <w:left w:val="none" w:sz="0" w:space="0" w:color="auto"/>
            <w:bottom w:val="none" w:sz="0" w:space="0" w:color="auto"/>
            <w:right w:val="none" w:sz="0" w:space="0" w:color="auto"/>
          </w:divBdr>
        </w:div>
        <w:div w:id="1871608652">
          <w:marLeft w:val="0"/>
          <w:marRight w:val="0"/>
          <w:marTop w:val="0"/>
          <w:marBottom w:val="0"/>
          <w:divBdr>
            <w:top w:val="none" w:sz="0" w:space="0" w:color="auto"/>
            <w:left w:val="none" w:sz="0" w:space="0" w:color="auto"/>
            <w:bottom w:val="none" w:sz="0" w:space="0" w:color="auto"/>
            <w:right w:val="none" w:sz="0" w:space="0" w:color="auto"/>
          </w:divBdr>
        </w:div>
        <w:div w:id="795685627">
          <w:marLeft w:val="0"/>
          <w:marRight w:val="0"/>
          <w:marTop w:val="0"/>
          <w:marBottom w:val="0"/>
          <w:divBdr>
            <w:top w:val="none" w:sz="0" w:space="0" w:color="auto"/>
            <w:left w:val="none" w:sz="0" w:space="0" w:color="auto"/>
            <w:bottom w:val="none" w:sz="0" w:space="0" w:color="auto"/>
            <w:right w:val="none" w:sz="0" w:space="0" w:color="auto"/>
          </w:divBdr>
        </w:div>
        <w:div w:id="1541087879">
          <w:marLeft w:val="0"/>
          <w:marRight w:val="0"/>
          <w:marTop w:val="0"/>
          <w:marBottom w:val="0"/>
          <w:divBdr>
            <w:top w:val="none" w:sz="0" w:space="0" w:color="auto"/>
            <w:left w:val="none" w:sz="0" w:space="0" w:color="auto"/>
            <w:bottom w:val="none" w:sz="0" w:space="0" w:color="auto"/>
            <w:right w:val="none" w:sz="0" w:space="0" w:color="auto"/>
          </w:divBdr>
        </w:div>
        <w:div w:id="830801070">
          <w:marLeft w:val="0"/>
          <w:marRight w:val="0"/>
          <w:marTop w:val="0"/>
          <w:marBottom w:val="0"/>
          <w:divBdr>
            <w:top w:val="none" w:sz="0" w:space="0" w:color="auto"/>
            <w:left w:val="none" w:sz="0" w:space="0" w:color="auto"/>
            <w:bottom w:val="none" w:sz="0" w:space="0" w:color="auto"/>
            <w:right w:val="none" w:sz="0" w:space="0" w:color="auto"/>
          </w:divBdr>
        </w:div>
        <w:div w:id="520706103">
          <w:marLeft w:val="0"/>
          <w:marRight w:val="0"/>
          <w:marTop w:val="0"/>
          <w:marBottom w:val="0"/>
          <w:divBdr>
            <w:top w:val="none" w:sz="0" w:space="0" w:color="auto"/>
            <w:left w:val="none" w:sz="0" w:space="0" w:color="auto"/>
            <w:bottom w:val="none" w:sz="0" w:space="0" w:color="auto"/>
            <w:right w:val="none" w:sz="0" w:space="0" w:color="auto"/>
          </w:divBdr>
        </w:div>
        <w:div w:id="1314411992">
          <w:marLeft w:val="0"/>
          <w:marRight w:val="0"/>
          <w:marTop w:val="0"/>
          <w:marBottom w:val="0"/>
          <w:divBdr>
            <w:top w:val="none" w:sz="0" w:space="0" w:color="auto"/>
            <w:left w:val="none" w:sz="0" w:space="0" w:color="auto"/>
            <w:bottom w:val="none" w:sz="0" w:space="0" w:color="auto"/>
            <w:right w:val="none" w:sz="0" w:space="0" w:color="auto"/>
          </w:divBdr>
        </w:div>
        <w:div w:id="1902204344">
          <w:marLeft w:val="0"/>
          <w:marRight w:val="0"/>
          <w:marTop w:val="0"/>
          <w:marBottom w:val="0"/>
          <w:divBdr>
            <w:top w:val="none" w:sz="0" w:space="0" w:color="auto"/>
            <w:left w:val="none" w:sz="0" w:space="0" w:color="auto"/>
            <w:bottom w:val="none" w:sz="0" w:space="0" w:color="auto"/>
            <w:right w:val="none" w:sz="0" w:space="0" w:color="auto"/>
          </w:divBdr>
        </w:div>
        <w:div w:id="297687089">
          <w:marLeft w:val="0"/>
          <w:marRight w:val="0"/>
          <w:marTop w:val="0"/>
          <w:marBottom w:val="0"/>
          <w:divBdr>
            <w:top w:val="none" w:sz="0" w:space="0" w:color="auto"/>
            <w:left w:val="none" w:sz="0" w:space="0" w:color="auto"/>
            <w:bottom w:val="none" w:sz="0" w:space="0" w:color="auto"/>
            <w:right w:val="none" w:sz="0" w:space="0" w:color="auto"/>
          </w:divBdr>
        </w:div>
        <w:div w:id="13456852">
          <w:marLeft w:val="0"/>
          <w:marRight w:val="0"/>
          <w:marTop w:val="0"/>
          <w:marBottom w:val="0"/>
          <w:divBdr>
            <w:top w:val="none" w:sz="0" w:space="0" w:color="auto"/>
            <w:left w:val="none" w:sz="0" w:space="0" w:color="auto"/>
            <w:bottom w:val="none" w:sz="0" w:space="0" w:color="auto"/>
            <w:right w:val="none" w:sz="0" w:space="0" w:color="auto"/>
          </w:divBdr>
        </w:div>
        <w:div w:id="1182663682">
          <w:marLeft w:val="0"/>
          <w:marRight w:val="0"/>
          <w:marTop w:val="0"/>
          <w:marBottom w:val="0"/>
          <w:divBdr>
            <w:top w:val="none" w:sz="0" w:space="0" w:color="auto"/>
            <w:left w:val="none" w:sz="0" w:space="0" w:color="auto"/>
            <w:bottom w:val="none" w:sz="0" w:space="0" w:color="auto"/>
            <w:right w:val="none" w:sz="0" w:space="0" w:color="auto"/>
          </w:divBdr>
        </w:div>
        <w:div w:id="1454179147">
          <w:marLeft w:val="0"/>
          <w:marRight w:val="0"/>
          <w:marTop w:val="0"/>
          <w:marBottom w:val="0"/>
          <w:divBdr>
            <w:top w:val="none" w:sz="0" w:space="0" w:color="auto"/>
            <w:left w:val="none" w:sz="0" w:space="0" w:color="auto"/>
            <w:bottom w:val="none" w:sz="0" w:space="0" w:color="auto"/>
            <w:right w:val="none" w:sz="0" w:space="0" w:color="auto"/>
          </w:divBdr>
        </w:div>
        <w:div w:id="1787117443">
          <w:marLeft w:val="0"/>
          <w:marRight w:val="0"/>
          <w:marTop w:val="0"/>
          <w:marBottom w:val="0"/>
          <w:divBdr>
            <w:top w:val="none" w:sz="0" w:space="0" w:color="auto"/>
            <w:left w:val="none" w:sz="0" w:space="0" w:color="auto"/>
            <w:bottom w:val="none" w:sz="0" w:space="0" w:color="auto"/>
            <w:right w:val="none" w:sz="0" w:space="0" w:color="auto"/>
          </w:divBdr>
        </w:div>
        <w:div w:id="391926575">
          <w:marLeft w:val="0"/>
          <w:marRight w:val="0"/>
          <w:marTop w:val="0"/>
          <w:marBottom w:val="0"/>
          <w:divBdr>
            <w:top w:val="none" w:sz="0" w:space="0" w:color="auto"/>
            <w:left w:val="none" w:sz="0" w:space="0" w:color="auto"/>
            <w:bottom w:val="none" w:sz="0" w:space="0" w:color="auto"/>
            <w:right w:val="none" w:sz="0" w:space="0" w:color="auto"/>
          </w:divBdr>
        </w:div>
        <w:div w:id="1188447960">
          <w:marLeft w:val="0"/>
          <w:marRight w:val="0"/>
          <w:marTop w:val="0"/>
          <w:marBottom w:val="0"/>
          <w:divBdr>
            <w:top w:val="none" w:sz="0" w:space="0" w:color="auto"/>
            <w:left w:val="none" w:sz="0" w:space="0" w:color="auto"/>
            <w:bottom w:val="none" w:sz="0" w:space="0" w:color="auto"/>
            <w:right w:val="none" w:sz="0" w:space="0" w:color="auto"/>
          </w:divBdr>
        </w:div>
        <w:div w:id="1886912913">
          <w:marLeft w:val="0"/>
          <w:marRight w:val="0"/>
          <w:marTop w:val="0"/>
          <w:marBottom w:val="0"/>
          <w:divBdr>
            <w:top w:val="none" w:sz="0" w:space="0" w:color="auto"/>
            <w:left w:val="none" w:sz="0" w:space="0" w:color="auto"/>
            <w:bottom w:val="none" w:sz="0" w:space="0" w:color="auto"/>
            <w:right w:val="none" w:sz="0" w:space="0" w:color="auto"/>
          </w:divBdr>
        </w:div>
        <w:div w:id="340544028">
          <w:marLeft w:val="0"/>
          <w:marRight w:val="0"/>
          <w:marTop w:val="0"/>
          <w:marBottom w:val="0"/>
          <w:divBdr>
            <w:top w:val="none" w:sz="0" w:space="0" w:color="auto"/>
            <w:left w:val="none" w:sz="0" w:space="0" w:color="auto"/>
            <w:bottom w:val="none" w:sz="0" w:space="0" w:color="auto"/>
            <w:right w:val="none" w:sz="0" w:space="0" w:color="auto"/>
          </w:divBdr>
        </w:div>
        <w:div w:id="651451293">
          <w:marLeft w:val="0"/>
          <w:marRight w:val="0"/>
          <w:marTop w:val="0"/>
          <w:marBottom w:val="0"/>
          <w:divBdr>
            <w:top w:val="none" w:sz="0" w:space="0" w:color="auto"/>
            <w:left w:val="none" w:sz="0" w:space="0" w:color="auto"/>
            <w:bottom w:val="none" w:sz="0" w:space="0" w:color="auto"/>
            <w:right w:val="none" w:sz="0" w:space="0" w:color="auto"/>
          </w:divBdr>
        </w:div>
        <w:div w:id="688528446">
          <w:marLeft w:val="0"/>
          <w:marRight w:val="0"/>
          <w:marTop w:val="0"/>
          <w:marBottom w:val="0"/>
          <w:divBdr>
            <w:top w:val="none" w:sz="0" w:space="0" w:color="auto"/>
            <w:left w:val="none" w:sz="0" w:space="0" w:color="auto"/>
            <w:bottom w:val="none" w:sz="0" w:space="0" w:color="auto"/>
            <w:right w:val="none" w:sz="0" w:space="0" w:color="auto"/>
          </w:divBdr>
        </w:div>
        <w:div w:id="216552969">
          <w:marLeft w:val="0"/>
          <w:marRight w:val="0"/>
          <w:marTop w:val="0"/>
          <w:marBottom w:val="0"/>
          <w:divBdr>
            <w:top w:val="none" w:sz="0" w:space="0" w:color="auto"/>
            <w:left w:val="none" w:sz="0" w:space="0" w:color="auto"/>
            <w:bottom w:val="none" w:sz="0" w:space="0" w:color="auto"/>
            <w:right w:val="none" w:sz="0" w:space="0" w:color="auto"/>
          </w:divBdr>
        </w:div>
        <w:div w:id="667826753">
          <w:marLeft w:val="0"/>
          <w:marRight w:val="0"/>
          <w:marTop w:val="0"/>
          <w:marBottom w:val="0"/>
          <w:divBdr>
            <w:top w:val="none" w:sz="0" w:space="0" w:color="auto"/>
            <w:left w:val="none" w:sz="0" w:space="0" w:color="auto"/>
            <w:bottom w:val="none" w:sz="0" w:space="0" w:color="auto"/>
            <w:right w:val="none" w:sz="0" w:space="0" w:color="auto"/>
          </w:divBdr>
        </w:div>
        <w:div w:id="1487628051">
          <w:marLeft w:val="0"/>
          <w:marRight w:val="0"/>
          <w:marTop w:val="0"/>
          <w:marBottom w:val="0"/>
          <w:divBdr>
            <w:top w:val="none" w:sz="0" w:space="0" w:color="auto"/>
            <w:left w:val="none" w:sz="0" w:space="0" w:color="auto"/>
            <w:bottom w:val="none" w:sz="0" w:space="0" w:color="auto"/>
            <w:right w:val="none" w:sz="0" w:space="0" w:color="auto"/>
          </w:divBdr>
        </w:div>
        <w:div w:id="1714109387">
          <w:marLeft w:val="0"/>
          <w:marRight w:val="0"/>
          <w:marTop w:val="0"/>
          <w:marBottom w:val="0"/>
          <w:divBdr>
            <w:top w:val="none" w:sz="0" w:space="0" w:color="auto"/>
            <w:left w:val="none" w:sz="0" w:space="0" w:color="auto"/>
            <w:bottom w:val="none" w:sz="0" w:space="0" w:color="auto"/>
            <w:right w:val="none" w:sz="0" w:space="0" w:color="auto"/>
          </w:divBdr>
        </w:div>
        <w:div w:id="2111000394">
          <w:marLeft w:val="0"/>
          <w:marRight w:val="0"/>
          <w:marTop w:val="0"/>
          <w:marBottom w:val="0"/>
          <w:divBdr>
            <w:top w:val="none" w:sz="0" w:space="0" w:color="auto"/>
            <w:left w:val="none" w:sz="0" w:space="0" w:color="auto"/>
            <w:bottom w:val="none" w:sz="0" w:space="0" w:color="auto"/>
            <w:right w:val="none" w:sz="0" w:space="0" w:color="auto"/>
          </w:divBdr>
        </w:div>
        <w:div w:id="1974215852">
          <w:marLeft w:val="0"/>
          <w:marRight w:val="0"/>
          <w:marTop w:val="0"/>
          <w:marBottom w:val="0"/>
          <w:divBdr>
            <w:top w:val="none" w:sz="0" w:space="0" w:color="auto"/>
            <w:left w:val="none" w:sz="0" w:space="0" w:color="auto"/>
            <w:bottom w:val="none" w:sz="0" w:space="0" w:color="auto"/>
            <w:right w:val="none" w:sz="0" w:space="0" w:color="auto"/>
          </w:divBdr>
        </w:div>
        <w:div w:id="2131048148">
          <w:marLeft w:val="0"/>
          <w:marRight w:val="0"/>
          <w:marTop w:val="0"/>
          <w:marBottom w:val="0"/>
          <w:divBdr>
            <w:top w:val="none" w:sz="0" w:space="0" w:color="auto"/>
            <w:left w:val="none" w:sz="0" w:space="0" w:color="auto"/>
            <w:bottom w:val="none" w:sz="0" w:space="0" w:color="auto"/>
            <w:right w:val="none" w:sz="0" w:space="0" w:color="auto"/>
          </w:divBdr>
        </w:div>
        <w:div w:id="182205597">
          <w:marLeft w:val="0"/>
          <w:marRight w:val="0"/>
          <w:marTop w:val="0"/>
          <w:marBottom w:val="0"/>
          <w:divBdr>
            <w:top w:val="none" w:sz="0" w:space="0" w:color="auto"/>
            <w:left w:val="none" w:sz="0" w:space="0" w:color="auto"/>
            <w:bottom w:val="none" w:sz="0" w:space="0" w:color="auto"/>
            <w:right w:val="none" w:sz="0" w:space="0" w:color="auto"/>
          </w:divBdr>
        </w:div>
        <w:div w:id="1933393455">
          <w:marLeft w:val="0"/>
          <w:marRight w:val="0"/>
          <w:marTop w:val="0"/>
          <w:marBottom w:val="0"/>
          <w:divBdr>
            <w:top w:val="none" w:sz="0" w:space="0" w:color="auto"/>
            <w:left w:val="none" w:sz="0" w:space="0" w:color="auto"/>
            <w:bottom w:val="none" w:sz="0" w:space="0" w:color="auto"/>
            <w:right w:val="none" w:sz="0" w:space="0" w:color="auto"/>
          </w:divBdr>
        </w:div>
        <w:div w:id="583732170">
          <w:marLeft w:val="0"/>
          <w:marRight w:val="0"/>
          <w:marTop w:val="0"/>
          <w:marBottom w:val="0"/>
          <w:divBdr>
            <w:top w:val="none" w:sz="0" w:space="0" w:color="auto"/>
            <w:left w:val="none" w:sz="0" w:space="0" w:color="auto"/>
            <w:bottom w:val="none" w:sz="0" w:space="0" w:color="auto"/>
            <w:right w:val="none" w:sz="0" w:space="0" w:color="auto"/>
          </w:divBdr>
        </w:div>
        <w:div w:id="1653480206">
          <w:marLeft w:val="0"/>
          <w:marRight w:val="0"/>
          <w:marTop w:val="0"/>
          <w:marBottom w:val="0"/>
          <w:divBdr>
            <w:top w:val="none" w:sz="0" w:space="0" w:color="auto"/>
            <w:left w:val="none" w:sz="0" w:space="0" w:color="auto"/>
            <w:bottom w:val="none" w:sz="0" w:space="0" w:color="auto"/>
            <w:right w:val="none" w:sz="0" w:space="0" w:color="auto"/>
          </w:divBdr>
        </w:div>
        <w:div w:id="3753009">
          <w:marLeft w:val="0"/>
          <w:marRight w:val="0"/>
          <w:marTop w:val="0"/>
          <w:marBottom w:val="0"/>
          <w:divBdr>
            <w:top w:val="none" w:sz="0" w:space="0" w:color="auto"/>
            <w:left w:val="none" w:sz="0" w:space="0" w:color="auto"/>
            <w:bottom w:val="none" w:sz="0" w:space="0" w:color="auto"/>
            <w:right w:val="none" w:sz="0" w:space="0" w:color="auto"/>
          </w:divBdr>
        </w:div>
        <w:div w:id="868105904">
          <w:marLeft w:val="0"/>
          <w:marRight w:val="0"/>
          <w:marTop w:val="0"/>
          <w:marBottom w:val="0"/>
          <w:divBdr>
            <w:top w:val="none" w:sz="0" w:space="0" w:color="auto"/>
            <w:left w:val="none" w:sz="0" w:space="0" w:color="auto"/>
            <w:bottom w:val="none" w:sz="0" w:space="0" w:color="auto"/>
            <w:right w:val="none" w:sz="0" w:space="0" w:color="auto"/>
          </w:divBdr>
        </w:div>
        <w:div w:id="1863010711">
          <w:marLeft w:val="0"/>
          <w:marRight w:val="0"/>
          <w:marTop w:val="0"/>
          <w:marBottom w:val="0"/>
          <w:divBdr>
            <w:top w:val="none" w:sz="0" w:space="0" w:color="auto"/>
            <w:left w:val="none" w:sz="0" w:space="0" w:color="auto"/>
            <w:bottom w:val="none" w:sz="0" w:space="0" w:color="auto"/>
            <w:right w:val="none" w:sz="0" w:space="0" w:color="auto"/>
          </w:divBdr>
        </w:div>
        <w:div w:id="1363287377">
          <w:marLeft w:val="0"/>
          <w:marRight w:val="0"/>
          <w:marTop w:val="0"/>
          <w:marBottom w:val="0"/>
          <w:divBdr>
            <w:top w:val="none" w:sz="0" w:space="0" w:color="auto"/>
            <w:left w:val="none" w:sz="0" w:space="0" w:color="auto"/>
            <w:bottom w:val="none" w:sz="0" w:space="0" w:color="auto"/>
            <w:right w:val="none" w:sz="0" w:space="0" w:color="auto"/>
          </w:divBdr>
        </w:div>
        <w:div w:id="1121193317">
          <w:marLeft w:val="0"/>
          <w:marRight w:val="0"/>
          <w:marTop w:val="0"/>
          <w:marBottom w:val="0"/>
          <w:divBdr>
            <w:top w:val="none" w:sz="0" w:space="0" w:color="auto"/>
            <w:left w:val="none" w:sz="0" w:space="0" w:color="auto"/>
            <w:bottom w:val="none" w:sz="0" w:space="0" w:color="auto"/>
            <w:right w:val="none" w:sz="0" w:space="0" w:color="auto"/>
          </w:divBdr>
        </w:div>
      </w:divsChild>
    </w:div>
    <w:div w:id="1935552750">
      <w:bodyDiv w:val="1"/>
      <w:marLeft w:val="0"/>
      <w:marRight w:val="0"/>
      <w:marTop w:val="0"/>
      <w:marBottom w:val="0"/>
      <w:divBdr>
        <w:top w:val="none" w:sz="0" w:space="0" w:color="auto"/>
        <w:left w:val="none" w:sz="0" w:space="0" w:color="auto"/>
        <w:bottom w:val="none" w:sz="0" w:space="0" w:color="auto"/>
        <w:right w:val="none" w:sz="0" w:space="0" w:color="auto"/>
      </w:divBdr>
      <w:divsChild>
        <w:div w:id="1694576745">
          <w:marLeft w:val="0"/>
          <w:marRight w:val="0"/>
          <w:marTop w:val="0"/>
          <w:marBottom w:val="0"/>
          <w:divBdr>
            <w:top w:val="none" w:sz="0" w:space="0" w:color="auto"/>
            <w:left w:val="none" w:sz="0" w:space="0" w:color="auto"/>
            <w:bottom w:val="none" w:sz="0" w:space="0" w:color="auto"/>
            <w:right w:val="none" w:sz="0" w:space="0" w:color="auto"/>
          </w:divBdr>
        </w:div>
        <w:div w:id="819268952">
          <w:marLeft w:val="0"/>
          <w:marRight w:val="0"/>
          <w:marTop w:val="0"/>
          <w:marBottom w:val="0"/>
          <w:divBdr>
            <w:top w:val="none" w:sz="0" w:space="0" w:color="auto"/>
            <w:left w:val="none" w:sz="0" w:space="0" w:color="auto"/>
            <w:bottom w:val="none" w:sz="0" w:space="0" w:color="auto"/>
            <w:right w:val="none" w:sz="0" w:space="0" w:color="auto"/>
          </w:divBdr>
        </w:div>
        <w:div w:id="2073382962">
          <w:marLeft w:val="0"/>
          <w:marRight w:val="0"/>
          <w:marTop w:val="0"/>
          <w:marBottom w:val="0"/>
          <w:divBdr>
            <w:top w:val="none" w:sz="0" w:space="0" w:color="auto"/>
            <w:left w:val="none" w:sz="0" w:space="0" w:color="auto"/>
            <w:bottom w:val="none" w:sz="0" w:space="0" w:color="auto"/>
            <w:right w:val="none" w:sz="0" w:space="0" w:color="auto"/>
          </w:divBdr>
        </w:div>
        <w:div w:id="779951858">
          <w:marLeft w:val="0"/>
          <w:marRight w:val="0"/>
          <w:marTop w:val="0"/>
          <w:marBottom w:val="0"/>
          <w:divBdr>
            <w:top w:val="none" w:sz="0" w:space="0" w:color="auto"/>
            <w:left w:val="none" w:sz="0" w:space="0" w:color="auto"/>
            <w:bottom w:val="none" w:sz="0" w:space="0" w:color="auto"/>
            <w:right w:val="none" w:sz="0" w:space="0" w:color="auto"/>
          </w:divBdr>
        </w:div>
        <w:div w:id="1116831031">
          <w:marLeft w:val="0"/>
          <w:marRight w:val="0"/>
          <w:marTop w:val="0"/>
          <w:marBottom w:val="0"/>
          <w:divBdr>
            <w:top w:val="none" w:sz="0" w:space="0" w:color="auto"/>
            <w:left w:val="none" w:sz="0" w:space="0" w:color="auto"/>
            <w:bottom w:val="none" w:sz="0" w:space="0" w:color="auto"/>
            <w:right w:val="none" w:sz="0" w:space="0" w:color="auto"/>
          </w:divBdr>
        </w:div>
        <w:div w:id="1318462324">
          <w:marLeft w:val="0"/>
          <w:marRight w:val="0"/>
          <w:marTop w:val="0"/>
          <w:marBottom w:val="0"/>
          <w:divBdr>
            <w:top w:val="none" w:sz="0" w:space="0" w:color="auto"/>
            <w:left w:val="none" w:sz="0" w:space="0" w:color="auto"/>
            <w:bottom w:val="none" w:sz="0" w:space="0" w:color="auto"/>
            <w:right w:val="none" w:sz="0" w:space="0" w:color="auto"/>
          </w:divBdr>
        </w:div>
        <w:div w:id="553079845">
          <w:marLeft w:val="0"/>
          <w:marRight w:val="0"/>
          <w:marTop w:val="0"/>
          <w:marBottom w:val="0"/>
          <w:divBdr>
            <w:top w:val="none" w:sz="0" w:space="0" w:color="auto"/>
            <w:left w:val="none" w:sz="0" w:space="0" w:color="auto"/>
            <w:bottom w:val="none" w:sz="0" w:space="0" w:color="auto"/>
            <w:right w:val="none" w:sz="0" w:space="0" w:color="auto"/>
          </w:divBdr>
        </w:div>
        <w:div w:id="632902408">
          <w:marLeft w:val="0"/>
          <w:marRight w:val="0"/>
          <w:marTop w:val="0"/>
          <w:marBottom w:val="0"/>
          <w:divBdr>
            <w:top w:val="none" w:sz="0" w:space="0" w:color="auto"/>
            <w:left w:val="none" w:sz="0" w:space="0" w:color="auto"/>
            <w:bottom w:val="none" w:sz="0" w:space="0" w:color="auto"/>
            <w:right w:val="none" w:sz="0" w:space="0" w:color="auto"/>
          </w:divBdr>
        </w:div>
        <w:div w:id="1999768069">
          <w:marLeft w:val="0"/>
          <w:marRight w:val="0"/>
          <w:marTop w:val="0"/>
          <w:marBottom w:val="0"/>
          <w:divBdr>
            <w:top w:val="none" w:sz="0" w:space="0" w:color="auto"/>
            <w:left w:val="none" w:sz="0" w:space="0" w:color="auto"/>
            <w:bottom w:val="none" w:sz="0" w:space="0" w:color="auto"/>
            <w:right w:val="none" w:sz="0" w:space="0" w:color="auto"/>
          </w:divBdr>
        </w:div>
        <w:div w:id="1819372589">
          <w:marLeft w:val="0"/>
          <w:marRight w:val="0"/>
          <w:marTop w:val="0"/>
          <w:marBottom w:val="0"/>
          <w:divBdr>
            <w:top w:val="none" w:sz="0" w:space="0" w:color="auto"/>
            <w:left w:val="none" w:sz="0" w:space="0" w:color="auto"/>
            <w:bottom w:val="none" w:sz="0" w:space="0" w:color="auto"/>
            <w:right w:val="none" w:sz="0" w:space="0" w:color="auto"/>
          </w:divBdr>
        </w:div>
        <w:div w:id="815993990">
          <w:marLeft w:val="0"/>
          <w:marRight w:val="0"/>
          <w:marTop w:val="0"/>
          <w:marBottom w:val="0"/>
          <w:divBdr>
            <w:top w:val="none" w:sz="0" w:space="0" w:color="auto"/>
            <w:left w:val="none" w:sz="0" w:space="0" w:color="auto"/>
            <w:bottom w:val="none" w:sz="0" w:space="0" w:color="auto"/>
            <w:right w:val="none" w:sz="0" w:space="0" w:color="auto"/>
          </w:divBdr>
        </w:div>
        <w:div w:id="1604655082">
          <w:marLeft w:val="0"/>
          <w:marRight w:val="0"/>
          <w:marTop w:val="0"/>
          <w:marBottom w:val="0"/>
          <w:divBdr>
            <w:top w:val="none" w:sz="0" w:space="0" w:color="auto"/>
            <w:left w:val="none" w:sz="0" w:space="0" w:color="auto"/>
            <w:bottom w:val="none" w:sz="0" w:space="0" w:color="auto"/>
            <w:right w:val="none" w:sz="0" w:space="0" w:color="auto"/>
          </w:divBdr>
        </w:div>
        <w:div w:id="1898972663">
          <w:marLeft w:val="0"/>
          <w:marRight w:val="0"/>
          <w:marTop w:val="0"/>
          <w:marBottom w:val="0"/>
          <w:divBdr>
            <w:top w:val="none" w:sz="0" w:space="0" w:color="auto"/>
            <w:left w:val="none" w:sz="0" w:space="0" w:color="auto"/>
            <w:bottom w:val="none" w:sz="0" w:space="0" w:color="auto"/>
            <w:right w:val="none" w:sz="0" w:space="0" w:color="auto"/>
          </w:divBdr>
        </w:div>
        <w:div w:id="1768886534">
          <w:marLeft w:val="0"/>
          <w:marRight w:val="0"/>
          <w:marTop w:val="0"/>
          <w:marBottom w:val="0"/>
          <w:divBdr>
            <w:top w:val="none" w:sz="0" w:space="0" w:color="auto"/>
            <w:left w:val="none" w:sz="0" w:space="0" w:color="auto"/>
            <w:bottom w:val="none" w:sz="0" w:space="0" w:color="auto"/>
            <w:right w:val="none" w:sz="0" w:space="0" w:color="auto"/>
          </w:divBdr>
        </w:div>
        <w:div w:id="297150577">
          <w:marLeft w:val="0"/>
          <w:marRight w:val="0"/>
          <w:marTop w:val="0"/>
          <w:marBottom w:val="0"/>
          <w:divBdr>
            <w:top w:val="none" w:sz="0" w:space="0" w:color="auto"/>
            <w:left w:val="none" w:sz="0" w:space="0" w:color="auto"/>
            <w:bottom w:val="none" w:sz="0" w:space="0" w:color="auto"/>
            <w:right w:val="none" w:sz="0" w:space="0" w:color="auto"/>
          </w:divBdr>
        </w:div>
        <w:div w:id="93017100">
          <w:marLeft w:val="0"/>
          <w:marRight w:val="0"/>
          <w:marTop w:val="0"/>
          <w:marBottom w:val="0"/>
          <w:divBdr>
            <w:top w:val="none" w:sz="0" w:space="0" w:color="auto"/>
            <w:left w:val="none" w:sz="0" w:space="0" w:color="auto"/>
            <w:bottom w:val="none" w:sz="0" w:space="0" w:color="auto"/>
            <w:right w:val="none" w:sz="0" w:space="0" w:color="auto"/>
          </w:divBdr>
        </w:div>
        <w:div w:id="2001805599">
          <w:marLeft w:val="0"/>
          <w:marRight w:val="0"/>
          <w:marTop w:val="0"/>
          <w:marBottom w:val="0"/>
          <w:divBdr>
            <w:top w:val="none" w:sz="0" w:space="0" w:color="auto"/>
            <w:left w:val="none" w:sz="0" w:space="0" w:color="auto"/>
            <w:bottom w:val="none" w:sz="0" w:space="0" w:color="auto"/>
            <w:right w:val="none" w:sz="0" w:space="0" w:color="auto"/>
          </w:divBdr>
        </w:div>
        <w:div w:id="1186598041">
          <w:marLeft w:val="0"/>
          <w:marRight w:val="0"/>
          <w:marTop w:val="0"/>
          <w:marBottom w:val="0"/>
          <w:divBdr>
            <w:top w:val="none" w:sz="0" w:space="0" w:color="auto"/>
            <w:left w:val="none" w:sz="0" w:space="0" w:color="auto"/>
            <w:bottom w:val="none" w:sz="0" w:space="0" w:color="auto"/>
            <w:right w:val="none" w:sz="0" w:space="0" w:color="auto"/>
          </w:divBdr>
        </w:div>
        <w:div w:id="1267153294">
          <w:marLeft w:val="0"/>
          <w:marRight w:val="0"/>
          <w:marTop w:val="0"/>
          <w:marBottom w:val="0"/>
          <w:divBdr>
            <w:top w:val="none" w:sz="0" w:space="0" w:color="auto"/>
            <w:left w:val="none" w:sz="0" w:space="0" w:color="auto"/>
            <w:bottom w:val="none" w:sz="0" w:space="0" w:color="auto"/>
            <w:right w:val="none" w:sz="0" w:space="0" w:color="auto"/>
          </w:divBdr>
        </w:div>
        <w:div w:id="199831024">
          <w:marLeft w:val="0"/>
          <w:marRight w:val="0"/>
          <w:marTop w:val="0"/>
          <w:marBottom w:val="0"/>
          <w:divBdr>
            <w:top w:val="none" w:sz="0" w:space="0" w:color="auto"/>
            <w:left w:val="none" w:sz="0" w:space="0" w:color="auto"/>
            <w:bottom w:val="none" w:sz="0" w:space="0" w:color="auto"/>
            <w:right w:val="none" w:sz="0" w:space="0" w:color="auto"/>
          </w:divBdr>
        </w:div>
        <w:div w:id="1603028773">
          <w:marLeft w:val="0"/>
          <w:marRight w:val="0"/>
          <w:marTop w:val="0"/>
          <w:marBottom w:val="0"/>
          <w:divBdr>
            <w:top w:val="none" w:sz="0" w:space="0" w:color="auto"/>
            <w:left w:val="none" w:sz="0" w:space="0" w:color="auto"/>
            <w:bottom w:val="none" w:sz="0" w:space="0" w:color="auto"/>
            <w:right w:val="none" w:sz="0" w:space="0" w:color="auto"/>
          </w:divBdr>
        </w:div>
        <w:div w:id="1702435340">
          <w:marLeft w:val="0"/>
          <w:marRight w:val="0"/>
          <w:marTop w:val="0"/>
          <w:marBottom w:val="0"/>
          <w:divBdr>
            <w:top w:val="none" w:sz="0" w:space="0" w:color="auto"/>
            <w:left w:val="none" w:sz="0" w:space="0" w:color="auto"/>
            <w:bottom w:val="none" w:sz="0" w:space="0" w:color="auto"/>
            <w:right w:val="none" w:sz="0" w:space="0" w:color="auto"/>
          </w:divBdr>
        </w:div>
        <w:div w:id="1190532179">
          <w:marLeft w:val="0"/>
          <w:marRight w:val="0"/>
          <w:marTop w:val="0"/>
          <w:marBottom w:val="0"/>
          <w:divBdr>
            <w:top w:val="none" w:sz="0" w:space="0" w:color="auto"/>
            <w:left w:val="none" w:sz="0" w:space="0" w:color="auto"/>
            <w:bottom w:val="none" w:sz="0" w:space="0" w:color="auto"/>
            <w:right w:val="none" w:sz="0" w:space="0" w:color="auto"/>
          </w:divBdr>
        </w:div>
        <w:div w:id="796871177">
          <w:marLeft w:val="0"/>
          <w:marRight w:val="0"/>
          <w:marTop w:val="0"/>
          <w:marBottom w:val="0"/>
          <w:divBdr>
            <w:top w:val="none" w:sz="0" w:space="0" w:color="auto"/>
            <w:left w:val="none" w:sz="0" w:space="0" w:color="auto"/>
            <w:bottom w:val="none" w:sz="0" w:space="0" w:color="auto"/>
            <w:right w:val="none" w:sz="0" w:space="0" w:color="auto"/>
          </w:divBdr>
        </w:div>
        <w:div w:id="1527937292">
          <w:marLeft w:val="0"/>
          <w:marRight w:val="0"/>
          <w:marTop w:val="0"/>
          <w:marBottom w:val="0"/>
          <w:divBdr>
            <w:top w:val="none" w:sz="0" w:space="0" w:color="auto"/>
            <w:left w:val="none" w:sz="0" w:space="0" w:color="auto"/>
            <w:bottom w:val="none" w:sz="0" w:space="0" w:color="auto"/>
            <w:right w:val="none" w:sz="0" w:space="0" w:color="auto"/>
          </w:divBdr>
        </w:div>
        <w:div w:id="2047290028">
          <w:marLeft w:val="0"/>
          <w:marRight w:val="0"/>
          <w:marTop w:val="0"/>
          <w:marBottom w:val="0"/>
          <w:divBdr>
            <w:top w:val="none" w:sz="0" w:space="0" w:color="auto"/>
            <w:left w:val="none" w:sz="0" w:space="0" w:color="auto"/>
            <w:bottom w:val="none" w:sz="0" w:space="0" w:color="auto"/>
            <w:right w:val="none" w:sz="0" w:space="0" w:color="auto"/>
          </w:divBdr>
        </w:div>
        <w:div w:id="537356494">
          <w:marLeft w:val="0"/>
          <w:marRight w:val="0"/>
          <w:marTop w:val="0"/>
          <w:marBottom w:val="0"/>
          <w:divBdr>
            <w:top w:val="none" w:sz="0" w:space="0" w:color="auto"/>
            <w:left w:val="none" w:sz="0" w:space="0" w:color="auto"/>
            <w:bottom w:val="none" w:sz="0" w:space="0" w:color="auto"/>
            <w:right w:val="none" w:sz="0" w:space="0" w:color="auto"/>
          </w:divBdr>
        </w:div>
        <w:div w:id="1145582783">
          <w:marLeft w:val="0"/>
          <w:marRight w:val="0"/>
          <w:marTop w:val="0"/>
          <w:marBottom w:val="0"/>
          <w:divBdr>
            <w:top w:val="none" w:sz="0" w:space="0" w:color="auto"/>
            <w:left w:val="none" w:sz="0" w:space="0" w:color="auto"/>
            <w:bottom w:val="none" w:sz="0" w:space="0" w:color="auto"/>
            <w:right w:val="none" w:sz="0" w:space="0" w:color="auto"/>
          </w:divBdr>
        </w:div>
        <w:div w:id="567764463">
          <w:marLeft w:val="0"/>
          <w:marRight w:val="0"/>
          <w:marTop w:val="0"/>
          <w:marBottom w:val="0"/>
          <w:divBdr>
            <w:top w:val="none" w:sz="0" w:space="0" w:color="auto"/>
            <w:left w:val="none" w:sz="0" w:space="0" w:color="auto"/>
            <w:bottom w:val="none" w:sz="0" w:space="0" w:color="auto"/>
            <w:right w:val="none" w:sz="0" w:space="0" w:color="auto"/>
          </w:divBdr>
        </w:div>
        <w:div w:id="993530570">
          <w:marLeft w:val="0"/>
          <w:marRight w:val="0"/>
          <w:marTop w:val="0"/>
          <w:marBottom w:val="0"/>
          <w:divBdr>
            <w:top w:val="none" w:sz="0" w:space="0" w:color="auto"/>
            <w:left w:val="none" w:sz="0" w:space="0" w:color="auto"/>
            <w:bottom w:val="none" w:sz="0" w:space="0" w:color="auto"/>
            <w:right w:val="none" w:sz="0" w:space="0" w:color="auto"/>
          </w:divBdr>
        </w:div>
        <w:div w:id="1588610099">
          <w:marLeft w:val="0"/>
          <w:marRight w:val="0"/>
          <w:marTop w:val="0"/>
          <w:marBottom w:val="0"/>
          <w:divBdr>
            <w:top w:val="none" w:sz="0" w:space="0" w:color="auto"/>
            <w:left w:val="none" w:sz="0" w:space="0" w:color="auto"/>
            <w:bottom w:val="none" w:sz="0" w:space="0" w:color="auto"/>
            <w:right w:val="none" w:sz="0" w:space="0" w:color="auto"/>
          </w:divBdr>
        </w:div>
        <w:div w:id="2001224864">
          <w:marLeft w:val="0"/>
          <w:marRight w:val="0"/>
          <w:marTop w:val="0"/>
          <w:marBottom w:val="0"/>
          <w:divBdr>
            <w:top w:val="none" w:sz="0" w:space="0" w:color="auto"/>
            <w:left w:val="none" w:sz="0" w:space="0" w:color="auto"/>
            <w:bottom w:val="none" w:sz="0" w:space="0" w:color="auto"/>
            <w:right w:val="none" w:sz="0" w:space="0" w:color="auto"/>
          </w:divBdr>
        </w:div>
        <w:div w:id="1537045106">
          <w:marLeft w:val="0"/>
          <w:marRight w:val="0"/>
          <w:marTop w:val="0"/>
          <w:marBottom w:val="0"/>
          <w:divBdr>
            <w:top w:val="none" w:sz="0" w:space="0" w:color="auto"/>
            <w:left w:val="none" w:sz="0" w:space="0" w:color="auto"/>
            <w:bottom w:val="none" w:sz="0" w:space="0" w:color="auto"/>
            <w:right w:val="none" w:sz="0" w:space="0" w:color="auto"/>
          </w:divBdr>
        </w:div>
        <w:div w:id="749273125">
          <w:marLeft w:val="0"/>
          <w:marRight w:val="0"/>
          <w:marTop w:val="0"/>
          <w:marBottom w:val="0"/>
          <w:divBdr>
            <w:top w:val="none" w:sz="0" w:space="0" w:color="auto"/>
            <w:left w:val="none" w:sz="0" w:space="0" w:color="auto"/>
            <w:bottom w:val="none" w:sz="0" w:space="0" w:color="auto"/>
            <w:right w:val="none" w:sz="0" w:space="0" w:color="auto"/>
          </w:divBdr>
        </w:div>
        <w:div w:id="131412374">
          <w:marLeft w:val="0"/>
          <w:marRight w:val="0"/>
          <w:marTop w:val="0"/>
          <w:marBottom w:val="0"/>
          <w:divBdr>
            <w:top w:val="none" w:sz="0" w:space="0" w:color="auto"/>
            <w:left w:val="none" w:sz="0" w:space="0" w:color="auto"/>
            <w:bottom w:val="none" w:sz="0" w:space="0" w:color="auto"/>
            <w:right w:val="none" w:sz="0" w:space="0" w:color="auto"/>
          </w:divBdr>
        </w:div>
        <w:div w:id="1574968124">
          <w:marLeft w:val="0"/>
          <w:marRight w:val="0"/>
          <w:marTop w:val="0"/>
          <w:marBottom w:val="0"/>
          <w:divBdr>
            <w:top w:val="none" w:sz="0" w:space="0" w:color="auto"/>
            <w:left w:val="none" w:sz="0" w:space="0" w:color="auto"/>
            <w:bottom w:val="none" w:sz="0" w:space="0" w:color="auto"/>
            <w:right w:val="none" w:sz="0" w:space="0" w:color="auto"/>
          </w:divBdr>
        </w:div>
        <w:div w:id="1254361673">
          <w:marLeft w:val="0"/>
          <w:marRight w:val="0"/>
          <w:marTop w:val="0"/>
          <w:marBottom w:val="0"/>
          <w:divBdr>
            <w:top w:val="none" w:sz="0" w:space="0" w:color="auto"/>
            <w:left w:val="none" w:sz="0" w:space="0" w:color="auto"/>
            <w:bottom w:val="none" w:sz="0" w:space="0" w:color="auto"/>
            <w:right w:val="none" w:sz="0" w:space="0" w:color="auto"/>
          </w:divBdr>
        </w:div>
        <w:div w:id="251012573">
          <w:marLeft w:val="0"/>
          <w:marRight w:val="0"/>
          <w:marTop w:val="0"/>
          <w:marBottom w:val="0"/>
          <w:divBdr>
            <w:top w:val="none" w:sz="0" w:space="0" w:color="auto"/>
            <w:left w:val="none" w:sz="0" w:space="0" w:color="auto"/>
            <w:bottom w:val="none" w:sz="0" w:space="0" w:color="auto"/>
            <w:right w:val="none" w:sz="0" w:space="0" w:color="auto"/>
          </w:divBdr>
        </w:div>
        <w:div w:id="602346880">
          <w:marLeft w:val="0"/>
          <w:marRight w:val="0"/>
          <w:marTop w:val="0"/>
          <w:marBottom w:val="0"/>
          <w:divBdr>
            <w:top w:val="none" w:sz="0" w:space="0" w:color="auto"/>
            <w:left w:val="none" w:sz="0" w:space="0" w:color="auto"/>
            <w:bottom w:val="none" w:sz="0" w:space="0" w:color="auto"/>
            <w:right w:val="none" w:sz="0" w:space="0" w:color="auto"/>
          </w:divBdr>
        </w:div>
        <w:div w:id="1635477903">
          <w:marLeft w:val="0"/>
          <w:marRight w:val="0"/>
          <w:marTop w:val="0"/>
          <w:marBottom w:val="0"/>
          <w:divBdr>
            <w:top w:val="none" w:sz="0" w:space="0" w:color="auto"/>
            <w:left w:val="none" w:sz="0" w:space="0" w:color="auto"/>
            <w:bottom w:val="none" w:sz="0" w:space="0" w:color="auto"/>
            <w:right w:val="none" w:sz="0" w:space="0" w:color="auto"/>
          </w:divBdr>
        </w:div>
        <w:div w:id="1210727388">
          <w:marLeft w:val="0"/>
          <w:marRight w:val="0"/>
          <w:marTop w:val="0"/>
          <w:marBottom w:val="0"/>
          <w:divBdr>
            <w:top w:val="none" w:sz="0" w:space="0" w:color="auto"/>
            <w:left w:val="none" w:sz="0" w:space="0" w:color="auto"/>
            <w:bottom w:val="none" w:sz="0" w:space="0" w:color="auto"/>
            <w:right w:val="none" w:sz="0" w:space="0" w:color="auto"/>
          </w:divBdr>
        </w:div>
        <w:div w:id="1840656773">
          <w:marLeft w:val="0"/>
          <w:marRight w:val="0"/>
          <w:marTop w:val="0"/>
          <w:marBottom w:val="0"/>
          <w:divBdr>
            <w:top w:val="none" w:sz="0" w:space="0" w:color="auto"/>
            <w:left w:val="none" w:sz="0" w:space="0" w:color="auto"/>
            <w:bottom w:val="none" w:sz="0" w:space="0" w:color="auto"/>
            <w:right w:val="none" w:sz="0" w:space="0" w:color="auto"/>
          </w:divBdr>
        </w:div>
        <w:div w:id="1600333809">
          <w:marLeft w:val="0"/>
          <w:marRight w:val="0"/>
          <w:marTop w:val="0"/>
          <w:marBottom w:val="0"/>
          <w:divBdr>
            <w:top w:val="none" w:sz="0" w:space="0" w:color="auto"/>
            <w:left w:val="none" w:sz="0" w:space="0" w:color="auto"/>
            <w:bottom w:val="none" w:sz="0" w:space="0" w:color="auto"/>
            <w:right w:val="none" w:sz="0" w:space="0" w:color="auto"/>
          </w:divBdr>
        </w:div>
        <w:div w:id="1641038691">
          <w:marLeft w:val="0"/>
          <w:marRight w:val="0"/>
          <w:marTop w:val="0"/>
          <w:marBottom w:val="0"/>
          <w:divBdr>
            <w:top w:val="none" w:sz="0" w:space="0" w:color="auto"/>
            <w:left w:val="none" w:sz="0" w:space="0" w:color="auto"/>
            <w:bottom w:val="none" w:sz="0" w:space="0" w:color="auto"/>
            <w:right w:val="none" w:sz="0" w:space="0" w:color="auto"/>
          </w:divBdr>
        </w:div>
        <w:div w:id="1207839646">
          <w:marLeft w:val="0"/>
          <w:marRight w:val="0"/>
          <w:marTop w:val="0"/>
          <w:marBottom w:val="0"/>
          <w:divBdr>
            <w:top w:val="none" w:sz="0" w:space="0" w:color="auto"/>
            <w:left w:val="none" w:sz="0" w:space="0" w:color="auto"/>
            <w:bottom w:val="none" w:sz="0" w:space="0" w:color="auto"/>
            <w:right w:val="none" w:sz="0" w:space="0" w:color="auto"/>
          </w:divBdr>
        </w:div>
        <w:div w:id="1781365869">
          <w:marLeft w:val="0"/>
          <w:marRight w:val="0"/>
          <w:marTop w:val="0"/>
          <w:marBottom w:val="0"/>
          <w:divBdr>
            <w:top w:val="none" w:sz="0" w:space="0" w:color="auto"/>
            <w:left w:val="none" w:sz="0" w:space="0" w:color="auto"/>
            <w:bottom w:val="none" w:sz="0" w:space="0" w:color="auto"/>
            <w:right w:val="none" w:sz="0" w:space="0" w:color="auto"/>
          </w:divBdr>
        </w:div>
        <w:div w:id="350575280">
          <w:marLeft w:val="0"/>
          <w:marRight w:val="0"/>
          <w:marTop w:val="0"/>
          <w:marBottom w:val="0"/>
          <w:divBdr>
            <w:top w:val="none" w:sz="0" w:space="0" w:color="auto"/>
            <w:left w:val="none" w:sz="0" w:space="0" w:color="auto"/>
            <w:bottom w:val="none" w:sz="0" w:space="0" w:color="auto"/>
            <w:right w:val="none" w:sz="0" w:space="0" w:color="auto"/>
          </w:divBdr>
        </w:div>
        <w:div w:id="1044713940">
          <w:marLeft w:val="0"/>
          <w:marRight w:val="0"/>
          <w:marTop w:val="0"/>
          <w:marBottom w:val="0"/>
          <w:divBdr>
            <w:top w:val="none" w:sz="0" w:space="0" w:color="auto"/>
            <w:left w:val="none" w:sz="0" w:space="0" w:color="auto"/>
            <w:bottom w:val="none" w:sz="0" w:space="0" w:color="auto"/>
            <w:right w:val="none" w:sz="0" w:space="0" w:color="auto"/>
          </w:divBdr>
        </w:div>
        <w:div w:id="76218402">
          <w:marLeft w:val="0"/>
          <w:marRight w:val="0"/>
          <w:marTop w:val="0"/>
          <w:marBottom w:val="0"/>
          <w:divBdr>
            <w:top w:val="none" w:sz="0" w:space="0" w:color="auto"/>
            <w:left w:val="none" w:sz="0" w:space="0" w:color="auto"/>
            <w:bottom w:val="none" w:sz="0" w:space="0" w:color="auto"/>
            <w:right w:val="none" w:sz="0" w:space="0" w:color="auto"/>
          </w:divBdr>
        </w:div>
        <w:div w:id="427046528">
          <w:marLeft w:val="0"/>
          <w:marRight w:val="0"/>
          <w:marTop w:val="0"/>
          <w:marBottom w:val="0"/>
          <w:divBdr>
            <w:top w:val="none" w:sz="0" w:space="0" w:color="auto"/>
            <w:left w:val="none" w:sz="0" w:space="0" w:color="auto"/>
            <w:bottom w:val="none" w:sz="0" w:space="0" w:color="auto"/>
            <w:right w:val="none" w:sz="0" w:space="0" w:color="auto"/>
          </w:divBdr>
        </w:div>
        <w:div w:id="1988974674">
          <w:marLeft w:val="0"/>
          <w:marRight w:val="0"/>
          <w:marTop w:val="0"/>
          <w:marBottom w:val="0"/>
          <w:divBdr>
            <w:top w:val="none" w:sz="0" w:space="0" w:color="auto"/>
            <w:left w:val="none" w:sz="0" w:space="0" w:color="auto"/>
            <w:bottom w:val="none" w:sz="0" w:space="0" w:color="auto"/>
            <w:right w:val="none" w:sz="0" w:space="0" w:color="auto"/>
          </w:divBdr>
        </w:div>
        <w:div w:id="1979452312">
          <w:marLeft w:val="0"/>
          <w:marRight w:val="0"/>
          <w:marTop w:val="0"/>
          <w:marBottom w:val="0"/>
          <w:divBdr>
            <w:top w:val="none" w:sz="0" w:space="0" w:color="auto"/>
            <w:left w:val="none" w:sz="0" w:space="0" w:color="auto"/>
            <w:bottom w:val="none" w:sz="0" w:space="0" w:color="auto"/>
            <w:right w:val="none" w:sz="0" w:space="0" w:color="auto"/>
          </w:divBdr>
        </w:div>
        <w:div w:id="1568566546">
          <w:marLeft w:val="0"/>
          <w:marRight w:val="0"/>
          <w:marTop w:val="0"/>
          <w:marBottom w:val="0"/>
          <w:divBdr>
            <w:top w:val="none" w:sz="0" w:space="0" w:color="auto"/>
            <w:left w:val="none" w:sz="0" w:space="0" w:color="auto"/>
            <w:bottom w:val="none" w:sz="0" w:space="0" w:color="auto"/>
            <w:right w:val="none" w:sz="0" w:space="0" w:color="auto"/>
          </w:divBdr>
        </w:div>
        <w:div w:id="1646857779">
          <w:marLeft w:val="0"/>
          <w:marRight w:val="0"/>
          <w:marTop w:val="0"/>
          <w:marBottom w:val="0"/>
          <w:divBdr>
            <w:top w:val="none" w:sz="0" w:space="0" w:color="auto"/>
            <w:left w:val="none" w:sz="0" w:space="0" w:color="auto"/>
            <w:bottom w:val="none" w:sz="0" w:space="0" w:color="auto"/>
            <w:right w:val="none" w:sz="0" w:space="0" w:color="auto"/>
          </w:divBdr>
        </w:div>
        <w:div w:id="979388274">
          <w:marLeft w:val="0"/>
          <w:marRight w:val="0"/>
          <w:marTop w:val="0"/>
          <w:marBottom w:val="0"/>
          <w:divBdr>
            <w:top w:val="none" w:sz="0" w:space="0" w:color="auto"/>
            <w:left w:val="none" w:sz="0" w:space="0" w:color="auto"/>
            <w:bottom w:val="none" w:sz="0" w:space="0" w:color="auto"/>
            <w:right w:val="none" w:sz="0" w:space="0" w:color="auto"/>
          </w:divBdr>
        </w:div>
        <w:div w:id="1956402048">
          <w:marLeft w:val="0"/>
          <w:marRight w:val="0"/>
          <w:marTop w:val="0"/>
          <w:marBottom w:val="0"/>
          <w:divBdr>
            <w:top w:val="none" w:sz="0" w:space="0" w:color="auto"/>
            <w:left w:val="none" w:sz="0" w:space="0" w:color="auto"/>
            <w:bottom w:val="none" w:sz="0" w:space="0" w:color="auto"/>
            <w:right w:val="none" w:sz="0" w:space="0" w:color="auto"/>
          </w:divBdr>
        </w:div>
        <w:div w:id="1907642658">
          <w:marLeft w:val="0"/>
          <w:marRight w:val="0"/>
          <w:marTop w:val="0"/>
          <w:marBottom w:val="0"/>
          <w:divBdr>
            <w:top w:val="none" w:sz="0" w:space="0" w:color="auto"/>
            <w:left w:val="none" w:sz="0" w:space="0" w:color="auto"/>
            <w:bottom w:val="none" w:sz="0" w:space="0" w:color="auto"/>
            <w:right w:val="none" w:sz="0" w:space="0" w:color="auto"/>
          </w:divBdr>
        </w:div>
        <w:div w:id="896625731">
          <w:marLeft w:val="0"/>
          <w:marRight w:val="0"/>
          <w:marTop w:val="0"/>
          <w:marBottom w:val="0"/>
          <w:divBdr>
            <w:top w:val="none" w:sz="0" w:space="0" w:color="auto"/>
            <w:left w:val="none" w:sz="0" w:space="0" w:color="auto"/>
            <w:bottom w:val="none" w:sz="0" w:space="0" w:color="auto"/>
            <w:right w:val="none" w:sz="0" w:space="0" w:color="auto"/>
          </w:divBdr>
        </w:div>
        <w:div w:id="1576089606">
          <w:marLeft w:val="0"/>
          <w:marRight w:val="0"/>
          <w:marTop w:val="0"/>
          <w:marBottom w:val="0"/>
          <w:divBdr>
            <w:top w:val="none" w:sz="0" w:space="0" w:color="auto"/>
            <w:left w:val="none" w:sz="0" w:space="0" w:color="auto"/>
            <w:bottom w:val="none" w:sz="0" w:space="0" w:color="auto"/>
            <w:right w:val="none" w:sz="0" w:space="0" w:color="auto"/>
          </w:divBdr>
        </w:div>
        <w:div w:id="1476724397">
          <w:marLeft w:val="0"/>
          <w:marRight w:val="0"/>
          <w:marTop w:val="0"/>
          <w:marBottom w:val="0"/>
          <w:divBdr>
            <w:top w:val="none" w:sz="0" w:space="0" w:color="auto"/>
            <w:left w:val="none" w:sz="0" w:space="0" w:color="auto"/>
            <w:bottom w:val="none" w:sz="0" w:space="0" w:color="auto"/>
            <w:right w:val="none" w:sz="0" w:space="0" w:color="auto"/>
          </w:divBdr>
        </w:div>
        <w:div w:id="399408827">
          <w:marLeft w:val="0"/>
          <w:marRight w:val="0"/>
          <w:marTop w:val="0"/>
          <w:marBottom w:val="0"/>
          <w:divBdr>
            <w:top w:val="none" w:sz="0" w:space="0" w:color="auto"/>
            <w:left w:val="none" w:sz="0" w:space="0" w:color="auto"/>
            <w:bottom w:val="none" w:sz="0" w:space="0" w:color="auto"/>
            <w:right w:val="none" w:sz="0" w:space="0" w:color="auto"/>
          </w:divBdr>
        </w:div>
        <w:div w:id="2000040345">
          <w:marLeft w:val="0"/>
          <w:marRight w:val="0"/>
          <w:marTop w:val="0"/>
          <w:marBottom w:val="0"/>
          <w:divBdr>
            <w:top w:val="none" w:sz="0" w:space="0" w:color="auto"/>
            <w:left w:val="none" w:sz="0" w:space="0" w:color="auto"/>
            <w:bottom w:val="none" w:sz="0" w:space="0" w:color="auto"/>
            <w:right w:val="none" w:sz="0" w:space="0" w:color="auto"/>
          </w:divBdr>
        </w:div>
        <w:div w:id="1531332147">
          <w:marLeft w:val="0"/>
          <w:marRight w:val="0"/>
          <w:marTop w:val="0"/>
          <w:marBottom w:val="0"/>
          <w:divBdr>
            <w:top w:val="none" w:sz="0" w:space="0" w:color="auto"/>
            <w:left w:val="none" w:sz="0" w:space="0" w:color="auto"/>
            <w:bottom w:val="none" w:sz="0" w:space="0" w:color="auto"/>
            <w:right w:val="none" w:sz="0" w:space="0" w:color="auto"/>
          </w:divBdr>
        </w:div>
        <w:div w:id="696127397">
          <w:marLeft w:val="0"/>
          <w:marRight w:val="0"/>
          <w:marTop w:val="0"/>
          <w:marBottom w:val="0"/>
          <w:divBdr>
            <w:top w:val="none" w:sz="0" w:space="0" w:color="auto"/>
            <w:left w:val="none" w:sz="0" w:space="0" w:color="auto"/>
            <w:bottom w:val="none" w:sz="0" w:space="0" w:color="auto"/>
            <w:right w:val="none" w:sz="0" w:space="0" w:color="auto"/>
          </w:divBdr>
        </w:div>
        <w:div w:id="1009941499">
          <w:marLeft w:val="0"/>
          <w:marRight w:val="0"/>
          <w:marTop w:val="0"/>
          <w:marBottom w:val="0"/>
          <w:divBdr>
            <w:top w:val="none" w:sz="0" w:space="0" w:color="auto"/>
            <w:left w:val="none" w:sz="0" w:space="0" w:color="auto"/>
            <w:bottom w:val="none" w:sz="0" w:space="0" w:color="auto"/>
            <w:right w:val="none" w:sz="0" w:space="0" w:color="auto"/>
          </w:divBdr>
        </w:div>
        <w:div w:id="2114474437">
          <w:marLeft w:val="0"/>
          <w:marRight w:val="0"/>
          <w:marTop w:val="0"/>
          <w:marBottom w:val="0"/>
          <w:divBdr>
            <w:top w:val="none" w:sz="0" w:space="0" w:color="auto"/>
            <w:left w:val="none" w:sz="0" w:space="0" w:color="auto"/>
            <w:bottom w:val="none" w:sz="0" w:space="0" w:color="auto"/>
            <w:right w:val="none" w:sz="0" w:space="0" w:color="auto"/>
          </w:divBdr>
        </w:div>
        <w:div w:id="340089133">
          <w:marLeft w:val="0"/>
          <w:marRight w:val="0"/>
          <w:marTop w:val="0"/>
          <w:marBottom w:val="0"/>
          <w:divBdr>
            <w:top w:val="none" w:sz="0" w:space="0" w:color="auto"/>
            <w:left w:val="none" w:sz="0" w:space="0" w:color="auto"/>
            <w:bottom w:val="none" w:sz="0" w:space="0" w:color="auto"/>
            <w:right w:val="none" w:sz="0" w:space="0" w:color="auto"/>
          </w:divBdr>
        </w:div>
        <w:div w:id="724064322">
          <w:marLeft w:val="0"/>
          <w:marRight w:val="0"/>
          <w:marTop w:val="0"/>
          <w:marBottom w:val="0"/>
          <w:divBdr>
            <w:top w:val="none" w:sz="0" w:space="0" w:color="auto"/>
            <w:left w:val="none" w:sz="0" w:space="0" w:color="auto"/>
            <w:bottom w:val="none" w:sz="0" w:space="0" w:color="auto"/>
            <w:right w:val="none" w:sz="0" w:space="0" w:color="auto"/>
          </w:divBdr>
        </w:div>
        <w:div w:id="1844933432">
          <w:marLeft w:val="0"/>
          <w:marRight w:val="0"/>
          <w:marTop w:val="0"/>
          <w:marBottom w:val="0"/>
          <w:divBdr>
            <w:top w:val="none" w:sz="0" w:space="0" w:color="auto"/>
            <w:left w:val="none" w:sz="0" w:space="0" w:color="auto"/>
            <w:bottom w:val="none" w:sz="0" w:space="0" w:color="auto"/>
            <w:right w:val="none" w:sz="0" w:space="0" w:color="auto"/>
          </w:divBdr>
        </w:div>
        <w:div w:id="1179586453">
          <w:marLeft w:val="0"/>
          <w:marRight w:val="0"/>
          <w:marTop w:val="0"/>
          <w:marBottom w:val="0"/>
          <w:divBdr>
            <w:top w:val="none" w:sz="0" w:space="0" w:color="auto"/>
            <w:left w:val="none" w:sz="0" w:space="0" w:color="auto"/>
            <w:bottom w:val="none" w:sz="0" w:space="0" w:color="auto"/>
            <w:right w:val="none" w:sz="0" w:space="0" w:color="auto"/>
          </w:divBdr>
        </w:div>
        <w:div w:id="1604067803">
          <w:marLeft w:val="0"/>
          <w:marRight w:val="0"/>
          <w:marTop w:val="0"/>
          <w:marBottom w:val="0"/>
          <w:divBdr>
            <w:top w:val="none" w:sz="0" w:space="0" w:color="auto"/>
            <w:left w:val="none" w:sz="0" w:space="0" w:color="auto"/>
            <w:bottom w:val="none" w:sz="0" w:space="0" w:color="auto"/>
            <w:right w:val="none" w:sz="0" w:space="0" w:color="auto"/>
          </w:divBdr>
        </w:div>
        <w:div w:id="1361317425">
          <w:marLeft w:val="0"/>
          <w:marRight w:val="0"/>
          <w:marTop w:val="0"/>
          <w:marBottom w:val="0"/>
          <w:divBdr>
            <w:top w:val="none" w:sz="0" w:space="0" w:color="auto"/>
            <w:left w:val="none" w:sz="0" w:space="0" w:color="auto"/>
            <w:bottom w:val="none" w:sz="0" w:space="0" w:color="auto"/>
            <w:right w:val="none" w:sz="0" w:space="0" w:color="auto"/>
          </w:divBdr>
        </w:div>
        <w:div w:id="1739287169">
          <w:marLeft w:val="0"/>
          <w:marRight w:val="0"/>
          <w:marTop w:val="0"/>
          <w:marBottom w:val="0"/>
          <w:divBdr>
            <w:top w:val="none" w:sz="0" w:space="0" w:color="auto"/>
            <w:left w:val="none" w:sz="0" w:space="0" w:color="auto"/>
            <w:bottom w:val="none" w:sz="0" w:space="0" w:color="auto"/>
            <w:right w:val="none" w:sz="0" w:space="0" w:color="auto"/>
          </w:divBdr>
        </w:div>
        <w:div w:id="1907103319">
          <w:marLeft w:val="0"/>
          <w:marRight w:val="0"/>
          <w:marTop w:val="0"/>
          <w:marBottom w:val="0"/>
          <w:divBdr>
            <w:top w:val="none" w:sz="0" w:space="0" w:color="auto"/>
            <w:left w:val="none" w:sz="0" w:space="0" w:color="auto"/>
            <w:bottom w:val="none" w:sz="0" w:space="0" w:color="auto"/>
            <w:right w:val="none" w:sz="0" w:space="0" w:color="auto"/>
          </w:divBdr>
        </w:div>
        <w:div w:id="394007468">
          <w:marLeft w:val="0"/>
          <w:marRight w:val="0"/>
          <w:marTop w:val="0"/>
          <w:marBottom w:val="0"/>
          <w:divBdr>
            <w:top w:val="none" w:sz="0" w:space="0" w:color="auto"/>
            <w:left w:val="none" w:sz="0" w:space="0" w:color="auto"/>
            <w:bottom w:val="none" w:sz="0" w:space="0" w:color="auto"/>
            <w:right w:val="none" w:sz="0" w:space="0" w:color="auto"/>
          </w:divBdr>
        </w:div>
        <w:div w:id="1264339914">
          <w:marLeft w:val="0"/>
          <w:marRight w:val="0"/>
          <w:marTop w:val="0"/>
          <w:marBottom w:val="0"/>
          <w:divBdr>
            <w:top w:val="none" w:sz="0" w:space="0" w:color="auto"/>
            <w:left w:val="none" w:sz="0" w:space="0" w:color="auto"/>
            <w:bottom w:val="none" w:sz="0" w:space="0" w:color="auto"/>
            <w:right w:val="none" w:sz="0" w:space="0" w:color="auto"/>
          </w:divBdr>
        </w:div>
        <w:div w:id="626669490">
          <w:marLeft w:val="0"/>
          <w:marRight w:val="0"/>
          <w:marTop w:val="0"/>
          <w:marBottom w:val="0"/>
          <w:divBdr>
            <w:top w:val="none" w:sz="0" w:space="0" w:color="auto"/>
            <w:left w:val="none" w:sz="0" w:space="0" w:color="auto"/>
            <w:bottom w:val="none" w:sz="0" w:space="0" w:color="auto"/>
            <w:right w:val="none" w:sz="0" w:space="0" w:color="auto"/>
          </w:divBdr>
        </w:div>
        <w:div w:id="873232360">
          <w:marLeft w:val="0"/>
          <w:marRight w:val="0"/>
          <w:marTop w:val="0"/>
          <w:marBottom w:val="0"/>
          <w:divBdr>
            <w:top w:val="none" w:sz="0" w:space="0" w:color="auto"/>
            <w:left w:val="none" w:sz="0" w:space="0" w:color="auto"/>
            <w:bottom w:val="none" w:sz="0" w:space="0" w:color="auto"/>
            <w:right w:val="none" w:sz="0" w:space="0" w:color="auto"/>
          </w:divBdr>
        </w:div>
        <w:div w:id="746414133">
          <w:marLeft w:val="0"/>
          <w:marRight w:val="0"/>
          <w:marTop w:val="0"/>
          <w:marBottom w:val="0"/>
          <w:divBdr>
            <w:top w:val="none" w:sz="0" w:space="0" w:color="auto"/>
            <w:left w:val="none" w:sz="0" w:space="0" w:color="auto"/>
            <w:bottom w:val="none" w:sz="0" w:space="0" w:color="auto"/>
            <w:right w:val="none" w:sz="0" w:space="0" w:color="auto"/>
          </w:divBdr>
        </w:div>
        <w:div w:id="1861048070">
          <w:marLeft w:val="0"/>
          <w:marRight w:val="0"/>
          <w:marTop w:val="0"/>
          <w:marBottom w:val="0"/>
          <w:divBdr>
            <w:top w:val="none" w:sz="0" w:space="0" w:color="auto"/>
            <w:left w:val="none" w:sz="0" w:space="0" w:color="auto"/>
            <w:bottom w:val="none" w:sz="0" w:space="0" w:color="auto"/>
            <w:right w:val="none" w:sz="0" w:space="0" w:color="auto"/>
          </w:divBdr>
        </w:div>
        <w:div w:id="558057190">
          <w:marLeft w:val="0"/>
          <w:marRight w:val="0"/>
          <w:marTop w:val="0"/>
          <w:marBottom w:val="0"/>
          <w:divBdr>
            <w:top w:val="none" w:sz="0" w:space="0" w:color="auto"/>
            <w:left w:val="none" w:sz="0" w:space="0" w:color="auto"/>
            <w:bottom w:val="none" w:sz="0" w:space="0" w:color="auto"/>
            <w:right w:val="none" w:sz="0" w:space="0" w:color="auto"/>
          </w:divBdr>
        </w:div>
        <w:div w:id="99221702">
          <w:marLeft w:val="0"/>
          <w:marRight w:val="0"/>
          <w:marTop w:val="0"/>
          <w:marBottom w:val="0"/>
          <w:divBdr>
            <w:top w:val="none" w:sz="0" w:space="0" w:color="auto"/>
            <w:left w:val="none" w:sz="0" w:space="0" w:color="auto"/>
            <w:bottom w:val="none" w:sz="0" w:space="0" w:color="auto"/>
            <w:right w:val="none" w:sz="0" w:space="0" w:color="auto"/>
          </w:divBdr>
        </w:div>
        <w:div w:id="1073743465">
          <w:marLeft w:val="0"/>
          <w:marRight w:val="0"/>
          <w:marTop w:val="0"/>
          <w:marBottom w:val="0"/>
          <w:divBdr>
            <w:top w:val="none" w:sz="0" w:space="0" w:color="auto"/>
            <w:left w:val="none" w:sz="0" w:space="0" w:color="auto"/>
            <w:bottom w:val="none" w:sz="0" w:space="0" w:color="auto"/>
            <w:right w:val="none" w:sz="0" w:space="0" w:color="auto"/>
          </w:divBdr>
        </w:div>
        <w:div w:id="2083797608">
          <w:marLeft w:val="0"/>
          <w:marRight w:val="0"/>
          <w:marTop w:val="0"/>
          <w:marBottom w:val="0"/>
          <w:divBdr>
            <w:top w:val="none" w:sz="0" w:space="0" w:color="auto"/>
            <w:left w:val="none" w:sz="0" w:space="0" w:color="auto"/>
            <w:bottom w:val="none" w:sz="0" w:space="0" w:color="auto"/>
            <w:right w:val="none" w:sz="0" w:space="0" w:color="auto"/>
          </w:divBdr>
        </w:div>
        <w:div w:id="1101147650">
          <w:marLeft w:val="0"/>
          <w:marRight w:val="0"/>
          <w:marTop w:val="0"/>
          <w:marBottom w:val="0"/>
          <w:divBdr>
            <w:top w:val="none" w:sz="0" w:space="0" w:color="auto"/>
            <w:left w:val="none" w:sz="0" w:space="0" w:color="auto"/>
            <w:bottom w:val="none" w:sz="0" w:space="0" w:color="auto"/>
            <w:right w:val="none" w:sz="0" w:space="0" w:color="auto"/>
          </w:divBdr>
        </w:div>
        <w:div w:id="96798298">
          <w:marLeft w:val="0"/>
          <w:marRight w:val="0"/>
          <w:marTop w:val="0"/>
          <w:marBottom w:val="0"/>
          <w:divBdr>
            <w:top w:val="none" w:sz="0" w:space="0" w:color="auto"/>
            <w:left w:val="none" w:sz="0" w:space="0" w:color="auto"/>
            <w:bottom w:val="none" w:sz="0" w:space="0" w:color="auto"/>
            <w:right w:val="none" w:sz="0" w:space="0" w:color="auto"/>
          </w:divBdr>
        </w:div>
        <w:div w:id="782261310">
          <w:marLeft w:val="0"/>
          <w:marRight w:val="0"/>
          <w:marTop w:val="0"/>
          <w:marBottom w:val="0"/>
          <w:divBdr>
            <w:top w:val="none" w:sz="0" w:space="0" w:color="auto"/>
            <w:left w:val="none" w:sz="0" w:space="0" w:color="auto"/>
            <w:bottom w:val="none" w:sz="0" w:space="0" w:color="auto"/>
            <w:right w:val="none" w:sz="0" w:space="0" w:color="auto"/>
          </w:divBdr>
        </w:div>
        <w:div w:id="1697610955">
          <w:marLeft w:val="0"/>
          <w:marRight w:val="0"/>
          <w:marTop w:val="0"/>
          <w:marBottom w:val="0"/>
          <w:divBdr>
            <w:top w:val="none" w:sz="0" w:space="0" w:color="auto"/>
            <w:left w:val="none" w:sz="0" w:space="0" w:color="auto"/>
            <w:bottom w:val="none" w:sz="0" w:space="0" w:color="auto"/>
            <w:right w:val="none" w:sz="0" w:space="0" w:color="auto"/>
          </w:divBdr>
        </w:div>
        <w:div w:id="747575892">
          <w:marLeft w:val="0"/>
          <w:marRight w:val="0"/>
          <w:marTop w:val="0"/>
          <w:marBottom w:val="0"/>
          <w:divBdr>
            <w:top w:val="none" w:sz="0" w:space="0" w:color="auto"/>
            <w:left w:val="none" w:sz="0" w:space="0" w:color="auto"/>
            <w:bottom w:val="none" w:sz="0" w:space="0" w:color="auto"/>
            <w:right w:val="none" w:sz="0" w:space="0" w:color="auto"/>
          </w:divBdr>
        </w:div>
        <w:div w:id="412971989">
          <w:marLeft w:val="0"/>
          <w:marRight w:val="0"/>
          <w:marTop w:val="0"/>
          <w:marBottom w:val="0"/>
          <w:divBdr>
            <w:top w:val="none" w:sz="0" w:space="0" w:color="auto"/>
            <w:left w:val="none" w:sz="0" w:space="0" w:color="auto"/>
            <w:bottom w:val="none" w:sz="0" w:space="0" w:color="auto"/>
            <w:right w:val="none" w:sz="0" w:space="0" w:color="auto"/>
          </w:divBdr>
        </w:div>
        <w:div w:id="1473018976">
          <w:marLeft w:val="0"/>
          <w:marRight w:val="0"/>
          <w:marTop w:val="0"/>
          <w:marBottom w:val="0"/>
          <w:divBdr>
            <w:top w:val="none" w:sz="0" w:space="0" w:color="auto"/>
            <w:left w:val="none" w:sz="0" w:space="0" w:color="auto"/>
            <w:bottom w:val="none" w:sz="0" w:space="0" w:color="auto"/>
            <w:right w:val="none" w:sz="0" w:space="0" w:color="auto"/>
          </w:divBdr>
        </w:div>
        <w:div w:id="389886605">
          <w:marLeft w:val="0"/>
          <w:marRight w:val="0"/>
          <w:marTop w:val="0"/>
          <w:marBottom w:val="0"/>
          <w:divBdr>
            <w:top w:val="none" w:sz="0" w:space="0" w:color="auto"/>
            <w:left w:val="none" w:sz="0" w:space="0" w:color="auto"/>
            <w:bottom w:val="none" w:sz="0" w:space="0" w:color="auto"/>
            <w:right w:val="none" w:sz="0" w:space="0" w:color="auto"/>
          </w:divBdr>
        </w:div>
        <w:div w:id="1684478152">
          <w:marLeft w:val="0"/>
          <w:marRight w:val="0"/>
          <w:marTop w:val="0"/>
          <w:marBottom w:val="0"/>
          <w:divBdr>
            <w:top w:val="none" w:sz="0" w:space="0" w:color="auto"/>
            <w:left w:val="none" w:sz="0" w:space="0" w:color="auto"/>
            <w:bottom w:val="none" w:sz="0" w:space="0" w:color="auto"/>
            <w:right w:val="none" w:sz="0" w:space="0" w:color="auto"/>
          </w:divBdr>
        </w:div>
        <w:div w:id="1183939279">
          <w:marLeft w:val="0"/>
          <w:marRight w:val="0"/>
          <w:marTop w:val="0"/>
          <w:marBottom w:val="0"/>
          <w:divBdr>
            <w:top w:val="none" w:sz="0" w:space="0" w:color="auto"/>
            <w:left w:val="none" w:sz="0" w:space="0" w:color="auto"/>
            <w:bottom w:val="none" w:sz="0" w:space="0" w:color="auto"/>
            <w:right w:val="none" w:sz="0" w:space="0" w:color="auto"/>
          </w:divBdr>
        </w:div>
        <w:div w:id="39286472">
          <w:marLeft w:val="0"/>
          <w:marRight w:val="0"/>
          <w:marTop w:val="0"/>
          <w:marBottom w:val="0"/>
          <w:divBdr>
            <w:top w:val="none" w:sz="0" w:space="0" w:color="auto"/>
            <w:left w:val="none" w:sz="0" w:space="0" w:color="auto"/>
            <w:bottom w:val="none" w:sz="0" w:space="0" w:color="auto"/>
            <w:right w:val="none" w:sz="0" w:space="0" w:color="auto"/>
          </w:divBdr>
        </w:div>
        <w:div w:id="261038907">
          <w:marLeft w:val="0"/>
          <w:marRight w:val="0"/>
          <w:marTop w:val="0"/>
          <w:marBottom w:val="0"/>
          <w:divBdr>
            <w:top w:val="none" w:sz="0" w:space="0" w:color="auto"/>
            <w:left w:val="none" w:sz="0" w:space="0" w:color="auto"/>
            <w:bottom w:val="none" w:sz="0" w:space="0" w:color="auto"/>
            <w:right w:val="none" w:sz="0" w:space="0" w:color="auto"/>
          </w:divBdr>
        </w:div>
        <w:div w:id="700327513">
          <w:marLeft w:val="0"/>
          <w:marRight w:val="0"/>
          <w:marTop w:val="0"/>
          <w:marBottom w:val="0"/>
          <w:divBdr>
            <w:top w:val="none" w:sz="0" w:space="0" w:color="auto"/>
            <w:left w:val="none" w:sz="0" w:space="0" w:color="auto"/>
            <w:bottom w:val="none" w:sz="0" w:space="0" w:color="auto"/>
            <w:right w:val="none" w:sz="0" w:space="0" w:color="auto"/>
          </w:divBdr>
        </w:div>
        <w:div w:id="1086071998">
          <w:marLeft w:val="0"/>
          <w:marRight w:val="0"/>
          <w:marTop w:val="0"/>
          <w:marBottom w:val="0"/>
          <w:divBdr>
            <w:top w:val="none" w:sz="0" w:space="0" w:color="auto"/>
            <w:left w:val="none" w:sz="0" w:space="0" w:color="auto"/>
            <w:bottom w:val="none" w:sz="0" w:space="0" w:color="auto"/>
            <w:right w:val="none" w:sz="0" w:space="0" w:color="auto"/>
          </w:divBdr>
        </w:div>
        <w:div w:id="814496343">
          <w:marLeft w:val="0"/>
          <w:marRight w:val="0"/>
          <w:marTop w:val="0"/>
          <w:marBottom w:val="0"/>
          <w:divBdr>
            <w:top w:val="none" w:sz="0" w:space="0" w:color="auto"/>
            <w:left w:val="none" w:sz="0" w:space="0" w:color="auto"/>
            <w:bottom w:val="none" w:sz="0" w:space="0" w:color="auto"/>
            <w:right w:val="none" w:sz="0" w:space="0" w:color="auto"/>
          </w:divBdr>
        </w:div>
        <w:div w:id="1203372167">
          <w:marLeft w:val="0"/>
          <w:marRight w:val="0"/>
          <w:marTop w:val="0"/>
          <w:marBottom w:val="0"/>
          <w:divBdr>
            <w:top w:val="none" w:sz="0" w:space="0" w:color="auto"/>
            <w:left w:val="none" w:sz="0" w:space="0" w:color="auto"/>
            <w:bottom w:val="none" w:sz="0" w:space="0" w:color="auto"/>
            <w:right w:val="none" w:sz="0" w:space="0" w:color="auto"/>
          </w:divBdr>
        </w:div>
        <w:div w:id="1436710813">
          <w:marLeft w:val="0"/>
          <w:marRight w:val="0"/>
          <w:marTop w:val="0"/>
          <w:marBottom w:val="0"/>
          <w:divBdr>
            <w:top w:val="none" w:sz="0" w:space="0" w:color="auto"/>
            <w:left w:val="none" w:sz="0" w:space="0" w:color="auto"/>
            <w:bottom w:val="none" w:sz="0" w:space="0" w:color="auto"/>
            <w:right w:val="none" w:sz="0" w:space="0" w:color="auto"/>
          </w:divBdr>
        </w:div>
        <w:div w:id="1744329177">
          <w:marLeft w:val="0"/>
          <w:marRight w:val="0"/>
          <w:marTop w:val="0"/>
          <w:marBottom w:val="0"/>
          <w:divBdr>
            <w:top w:val="none" w:sz="0" w:space="0" w:color="auto"/>
            <w:left w:val="none" w:sz="0" w:space="0" w:color="auto"/>
            <w:bottom w:val="none" w:sz="0" w:space="0" w:color="auto"/>
            <w:right w:val="none" w:sz="0" w:space="0" w:color="auto"/>
          </w:divBdr>
        </w:div>
        <w:div w:id="2034259190">
          <w:marLeft w:val="0"/>
          <w:marRight w:val="0"/>
          <w:marTop w:val="0"/>
          <w:marBottom w:val="0"/>
          <w:divBdr>
            <w:top w:val="none" w:sz="0" w:space="0" w:color="auto"/>
            <w:left w:val="none" w:sz="0" w:space="0" w:color="auto"/>
            <w:bottom w:val="none" w:sz="0" w:space="0" w:color="auto"/>
            <w:right w:val="none" w:sz="0" w:space="0" w:color="auto"/>
          </w:divBdr>
        </w:div>
        <w:div w:id="2100714408">
          <w:marLeft w:val="0"/>
          <w:marRight w:val="0"/>
          <w:marTop w:val="0"/>
          <w:marBottom w:val="0"/>
          <w:divBdr>
            <w:top w:val="none" w:sz="0" w:space="0" w:color="auto"/>
            <w:left w:val="none" w:sz="0" w:space="0" w:color="auto"/>
            <w:bottom w:val="none" w:sz="0" w:space="0" w:color="auto"/>
            <w:right w:val="none" w:sz="0" w:space="0" w:color="auto"/>
          </w:divBdr>
        </w:div>
        <w:div w:id="1529757603">
          <w:marLeft w:val="0"/>
          <w:marRight w:val="0"/>
          <w:marTop w:val="0"/>
          <w:marBottom w:val="0"/>
          <w:divBdr>
            <w:top w:val="none" w:sz="0" w:space="0" w:color="auto"/>
            <w:left w:val="none" w:sz="0" w:space="0" w:color="auto"/>
            <w:bottom w:val="none" w:sz="0" w:space="0" w:color="auto"/>
            <w:right w:val="none" w:sz="0" w:space="0" w:color="auto"/>
          </w:divBdr>
        </w:div>
        <w:div w:id="2021468057">
          <w:marLeft w:val="0"/>
          <w:marRight w:val="0"/>
          <w:marTop w:val="0"/>
          <w:marBottom w:val="0"/>
          <w:divBdr>
            <w:top w:val="none" w:sz="0" w:space="0" w:color="auto"/>
            <w:left w:val="none" w:sz="0" w:space="0" w:color="auto"/>
            <w:bottom w:val="none" w:sz="0" w:space="0" w:color="auto"/>
            <w:right w:val="none" w:sz="0" w:space="0" w:color="auto"/>
          </w:divBdr>
        </w:div>
        <w:div w:id="736319866">
          <w:marLeft w:val="0"/>
          <w:marRight w:val="0"/>
          <w:marTop w:val="0"/>
          <w:marBottom w:val="0"/>
          <w:divBdr>
            <w:top w:val="none" w:sz="0" w:space="0" w:color="auto"/>
            <w:left w:val="none" w:sz="0" w:space="0" w:color="auto"/>
            <w:bottom w:val="none" w:sz="0" w:space="0" w:color="auto"/>
            <w:right w:val="none" w:sz="0" w:space="0" w:color="auto"/>
          </w:divBdr>
        </w:div>
        <w:div w:id="976959405">
          <w:marLeft w:val="0"/>
          <w:marRight w:val="0"/>
          <w:marTop w:val="0"/>
          <w:marBottom w:val="0"/>
          <w:divBdr>
            <w:top w:val="none" w:sz="0" w:space="0" w:color="auto"/>
            <w:left w:val="none" w:sz="0" w:space="0" w:color="auto"/>
            <w:bottom w:val="none" w:sz="0" w:space="0" w:color="auto"/>
            <w:right w:val="none" w:sz="0" w:space="0" w:color="auto"/>
          </w:divBdr>
        </w:div>
        <w:div w:id="1865248219">
          <w:marLeft w:val="0"/>
          <w:marRight w:val="0"/>
          <w:marTop w:val="0"/>
          <w:marBottom w:val="0"/>
          <w:divBdr>
            <w:top w:val="none" w:sz="0" w:space="0" w:color="auto"/>
            <w:left w:val="none" w:sz="0" w:space="0" w:color="auto"/>
            <w:bottom w:val="none" w:sz="0" w:space="0" w:color="auto"/>
            <w:right w:val="none" w:sz="0" w:space="0" w:color="auto"/>
          </w:divBdr>
        </w:div>
        <w:div w:id="55628512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1A575-2A28-491B-B5AB-3C93C87F2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670</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Sutcliffe</dc:creator>
  <cp:lastModifiedBy>Cassandra Barfield</cp:lastModifiedBy>
  <cp:revision>3</cp:revision>
  <cp:lastPrinted>2020-01-16T15:27:00Z</cp:lastPrinted>
  <dcterms:created xsi:type="dcterms:W3CDTF">2020-01-21T13:34:00Z</dcterms:created>
  <dcterms:modified xsi:type="dcterms:W3CDTF">2020-01-21T14:01:00Z</dcterms:modified>
</cp:coreProperties>
</file>